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>KONSERWACJĘ I NAPRAWĘ SYGNALIZACJI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ŚWIETLNYCH 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201</w:t>
      </w:r>
      <w:r w:rsidR="00DC68F0">
        <w:rPr>
          <w:rFonts w:ascii="Arial" w:hAnsi="Arial" w:cs="Arial"/>
          <w:b/>
          <w:bCs/>
          <w:sz w:val="36"/>
        </w:rPr>
        <w:t>9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jc w:val="center"/>
        <w:rPr>
          <w:rFonts w:ascii="Arial" w:eastAsia="SimSun" w:hAnsi="Arial" w:cs="Arial"/>
          <w:b/>
          <w:bCs/>
          <w:sz w:val="32"/>
          <w:u w:val="single"/>
        </w:rPr>
      </w:pPr>
      <w:r>
        <w:rPr>
          <w:rFonts w:ascii="Arial" w:eastAsia="SimSun" w:hAnsi="Arial" w:cs="Arial"/>
          <w:b/>
          <w:bCs/>
          <w:sz w:val="32"/>
          <w:u w:val="single"/>
        </w:rPr>
        <w:t xml:space="preserve">Kod CPV:  </w:t>
      </w:r>
      <w:r w:rsidR="00DE6742" w:rsidRPr="00A72B16">
        <w:rPr>
          <w:rFonts w:ascii="Arial" w:eastAsia="SimSun" w:hAnsi="Arial" w:cs="Arial"/>
          <w:b/>
          <w:bCs/>
          <w:sz w:val="32"/>
          <w:u w:val="single"/>
        </w:rPr>
        <w:t>50232200-2</w:t>
      </w:r>
    </w:p>
    <w:p w:rsidR="0056467F" w:rsidRDefault="0099506C" w:rsidP="0099506C">
      <w:pPr>
        <w:tabs>
          <w:tab w:val="left" w:pos="5685"/>
        </w:tabs>
        <w:rPr>
          <w:rFonts w:ascii="Arial" w:eastAsia="SimSun" w:hAnsi="Arial" w:cs="Arial"/>
          <w:sz w:val="28"/>
        </w:rPr>
      </w:pPr>
      <w:r>
        <w:rPr>
          <w:rFonts w:ascii="Arial" w:eastAsia="SimSun" w:hAnsi="Arial" w:cs="Arial"/>
          <w:sz w:val="28"/>
        </w:rPr>
        <w:tab/>
      </w: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faks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9344BD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>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9344BD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27</w:t>
      </w:r>
      <w:r w:rsidR="00DC68F0">
        <w:rPr>
          <w:rFonts w:ascii="Times New Roman" w:hAnsi="Times New Roman"/>
          <w:sz w:val="24"/>
          <w:szCs w:val="24"/>
        </w:rPr>
        <w:t>2</w:t>
      </w:r>
      <w:r w:rsidR="00F75FC2">
        <w:rPr>
          <w:rFonts w:ascii="Times New Roman" w:hAnsi="Times New Roman"/>
          <w:sz w:val="24"/>
          <w:szCs w:val="24"/>
        </w:rPr>
        <w:t>.</w:t>
      </w:r>
      <w:r w:rsidR="00CE4C8D">
        <w:rPr>
          <w:rFonts w:ascii="Times New Roman" w:hAnsi="Times New Roman"/>
          <w:sz w:val="24"/>
          <w:szCs w:val="24"/>
        </w:rPr>
        <w:t>28</w:t>
      </w:r>
      <w:r w:rsidR="00DC68F0">
        <w:rPr>
          <w:rFonts w:ascii="Times New Roman" w:hAnsi="Times New Roman"/>
          <w:sz w:val="24"/>
          <w:szCs w:val="24"/>
        </w:rPr>
        <w:t xml:space="preserve">6. </w:t>
      </w:r>
      <w:r w:rsidR="00F75FC2">
        <w:rPr>
          <w:rFonts w:ascii="Times New Roman" w:hAnsi="Times New Roman"/>
          <w:sz w:val="24"/>
          <w:szCs w:val="24"/>
        </w:rPr>
        <w:t>201</w:t>
      </w:r>
      <w:r w:rsidR="00DC68F0">
        <w:rPr>
          <w:rFonts w:ascii="Times New Roman" w:hAnsi="Times New Roman"/>
          <w:sz w:val="24"/>
          <w:szCs w:val="24"/>
        </w:rPr>
        <w:t>8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DE6742" w:rsidRPr="002F1B58" w:rsidRDefault="00DE6742" w:rsidP="00DE6742">
      <w:pPr>
        <w:pStyle w:val="Akapitzlist1"/>
        <w:ind w:left="360"/>
        <w:jc w:val="both"/>
      </w:pPr>
      <w:r w:rsidRPr="002F1B58">
        <w:t>Przedmiotem zamówienia jest wykonanie konserwacji</w:t>
      </w:r>
      <w:r w:rsidR="00A425DC" w:rsidRPr="002F1B58">
        <w:t xml:space="preserve"> i napraw sygnalizacji świetlnych w pasach</w:t>
      </w:r>
      <w:r w:rsidRPr="002F1B58">
        <w:t xml:space="preserve"> dróg powiatowych</w:t>
      </w:r>
    </w:p>
    <w:p w:rsidR="00DE6742" w:rsidRPr="002F1B58" w:rsidRDefault="00DE6742" w:rsidP="00DE6742">
      <w:pPr>
        <w:pStyle w:val="Akapitzlist1"/>
        <w:ind w:left="360"/>
        <w:jc w:val="both"/>
        <w:rPr>
          <w:color w:val="000000"/>
        </w:rPr>
      </w:pPr>
    </w:p>
    <w:tbl>
      <w:tblPr>
        <w:tblpPr w:leftFromText="141" w:rightFromText="141" w:vertAnchor="text" w:horzAnchor="margin" w:tblpY="139"/>
        <w:tblW w:w="87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0"/>
        <w:gridCol w:w="8213"/>
      </w:tblGrid>
      <w:tr w:rsidR="00A77A05" w:rsidTr="00A77A05">
        <w:trPr>
          <w:trHeight w:val="411"/>
        </w:trPr>
        <w:tc>
          <w:tcPr>
            <w:tcW w:w="8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A05" w:rsidRDefault="00A77A05" w:rsidP="00A77A05">
            <w:pPr>
              <w:pStyle w:val="Akapitzlist1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Istniejące sygnalizacje </w:t>
            </w:r>
          </w:p>
        </w:tc>
      </w:tr>
      <w:tr w:rsidR="00A77A05" w:rsidTr="00A77A05">
        <w:trPr>
          <w:trHeight w:val="18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</w:pPr>
            <w:r>
              <w:t>1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sygnalizacja świetlna pełna na skrzyżowaniu Al.. Armii Krajowej z ul. Sasina w  Wołominie </w:t>
            </w:r>
          </w:p>
        </w:tc>
      </w:tr>
      <w:tr w:rsidR="00A77A05" w:rsidTr="00A77A05">
        <w:trPr>
          <w:trHeight w:val="18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</w:pPr>
            <w:r>
              <w:t>2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 sygnalizacja świetlna wzbudzana  Armii Krajowej -przy szkole w Wołominie</w:t>
            </w:r>
          </w:p>
        </w:tc>
      </w:tr>
      <w:tr w:rsidR="00A77A05" w:rsidTr="00A77A05">
        <w:trPr>
          <w:trHeight w:val="265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  <w:jc w:val="center"/>
            </w:pPr>
            <w:r>
              <w:t>3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 sygnalizacja ostrzegawcza na skrzyżowaniu Załuskiego - przy szkole nr 3 w  Kobyłce </w:t>
            </w:r>
          </w:p>
        </w:tc>
      </w:tr>
      <w:tr w:rsidR="00A77A05" w:rsidTr="00A77A05">
        <w:trPr>
          <w:trHeight w:val="269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</w:pPr>
            <w:r>
              <w:t>4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 znak aktywny D-6 na skrzyżowaniu Wolności - Lipowa w  Zielonce  </w:t>
            </w:r>
          </w:p>
        </w:tc>
      </w:tr>
      <w:tr w:rsidR="00A77A05" w:rsidTr="00A77A05"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</w:pPr>
            <w:r>
              <w:t>5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sygnalizacja świetlna  wzbudzana na  Marecka w miejscowości Zielonka </w:t>
            </w:r>
          </w:p>
        </w:tc>
      </w:tr>
      <w:tr w:rsidR="00A77A05" w:rsidTr="00A77A05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  <w:jc w:val="center"/>
            </w:pPr>
            <w:r>
              <w:t>6</w:t>
            </w:r>
          </w:p>
        </w:tc>
        <w:tc>
          <w:tcPr>
            <w:tcW w:w="8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</w:pPr>
            <w:r>
              <w:t>sygnalizacja świetlna pełna na skrzyżowaniu ul. Powstańców -- Wolności - Lipowa w  Zielonce</w:t>
            </w:r>
          </w:p>
        </w:tc>
      </w:tr>
      <w:tr w:rsidR="00A77A05" w:rsidTr="00A77A05">
        <w:trPr>
          <w:trHeight w:val="28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  <w:jc w:val="center"/>
            </w:pPr>
            <w:r>
              <w:t>7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 xml:space="preserve"> sygnalizacja świetlna pełna na skrzyżowaniu Fabryczna - Ząbkowska w  Markach  </w:t>
            </w:r>
          </w:p>
        </w:tc>
      </w:tr>
      <w:tr w:rsidR="00A77A05" w:rsidTr="00A77A05">
        <w:trPr>
          <w:trHeight w:val="25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  <w:jc w:val="center"/>
            </w:pPr>
            <w:r>
              <w:t>8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>sygnalizacja świetlna pełna na skrzyżowaniu Armii Krajowej - Piłsudskiego w  Wołominie</w:t>
            </w:r>
          </w:p>
        </w:tc>
      </w:tr>
      <w:tr w:rsidR="00A77A05" w:rsidTr="00A77A05">
        <w:trPr>
          <w:trHeight w:val="334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A05" w:rsidRDefault="00A77A05" w:rsidP="00A77A05">
            <w:pPr>
              <w:pStyle w:val="Akapitzlist1"/>
              <w:ind w:left="360"/>
              <w:jc w:val="center"/>
            </w:pPr>
            <w:r>
              <w:t>9</w:t>
            </w:r>
          </w:p>
        </w:tc>
        <w:tc>
          <w:tcPr>
            <w:tcW w:w="8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A05" w:rsidRDefault="00A77A05" w:rsidP="00A77A05">
            <w:pPr>
              <w:pStyle w:val="Akapitzlist1"/>
              <w:ind w:left="360"/>
              <w:jc w:val="both"/>
            </w:pPr>
            <w:r>
              <w:t>Sygnalizacja wzbudzana  przy szkole podstawowej nr  2 ul Batorego w Ząbkach</w:t>
            </w:r>
          </w:p>
        </w:tc>
      </w:tr>
    </w:tbl>
    <w:p w:rsidR="00A77A05" w:rsidRDefault="00A77A05" w:rsidP="00DE6742">
      <w:pPr>
        <w:jc w:val="both"/>
      </w:pPr>
    </w:p>
    <w:p w:rsidR="00DE6742" w:rsidRPr="002F1B58" w:rsidRDefault="00DE6742" w:rsidP="00DE6742">
      <w:pPr>
        <w:jc w:val="both"/>
      </w:pPr>
      <w:r w:rsidRPr="002F1B58">
        <w:t>Zakres konserwacji obejmuje</w:t>
      </w:r>
    </w:p>
    <w:p w:rsidR="00DE6742" w:rsidRPr="002F1B58" w:rsidRDefault="00DE6742" w:rsidP="00DE6742">
      <w:pPr>
        <w:jc w:val="both"/>
      </w:pPr>
      <w:r w:rsidRPr="002F1B58">
        <w:t>1. Utrzymanie urządzeń sygnalizacyjnych całodobowo w pełnej sprawności technicznej i użytkowej</w:t>
      </w:r>
    </w:p>
    <w:p w:rsidR="00DE6742" w:rsidRPr="002F1B58" w:rsidRDefault="00DE6742" w:rsidP="00DE6742">
      <w:pPr>
        <w:jc w:val="both"/>
      </w:pPr>
      <w:r w:rsidRPr="002F1B58">
        <w:t xml:space="preserve">2. </w:t>
      </w:r>
      <w:r w:rsidR="00226621">
        <w:t xml:space="preserve"> </w:t>
      </w:r>
      <w:r w:rsidRPr="002F1B58">
        <w:t>Realizowanie programów sygnalizacyjnych zgodnie z zatwierdzoną dokumentacją.</w:t>
      </w:r>
    </w:p>
    <w:p w:rsidR="00DE6742" w:rsidRPr="002F1B58" w:rsidRDefault="00DE6742" w:rsidP="00DE6742">
      <w:pPr>
        <w:jc w:val="both"/>
      </w:pPr>
      <w:r w:rsidRPr="002F1B58">
        <w:t>3. Zapewnienie prawidłowego działania układów zabezpieczeń kolizyjnych oraz jednoznacznego i czytelnego wyświetlania wszystkich sygnałów świetlnych.</w:t>
      </w:r>
    </w:p>
    <w:p w:rsidR="00DE6742" w:rsidRPr="002F1B58" w:rsidRDefault="00DE6742" w:rsidP="00DE6742">
      <w:pPr>
        <w:jc w:val="both"/>
      </w:pPr>
      <w:r w:rsidRPr="002F1B58">
        <w:t>4. Zapewnienie ochrony przeciwpożarowej urządzeń energetycznych sygnalizacyjnych zgodnie z obowiązującymi przepisami</w:t>
      </w:r>
    </w:p>
    <w:p w:rsidR="00DE6742" w:rsidRPr="002F1B58" w:rsidRDefault="00DE6742" w:rsidP="00DE6742">
      <w:pPr>
        <w:jc w:val="both"/>
      </w:pPr>
      <w:r w:rsidRPr="002F1B58">
        <w:t>5. Zapewnienie konstrukcjom wsporczym odpowiednich stabilności, sztywności i jakości ich mocowania gwarantującą pełne bezpieczeństwo użytkownikom dróg.</w:t>
      </w:r>
    </w:p>
    <w:p w:rsidR="00DE6742" w:rsidRPr="002F1B58" w:rsidRDefault="00DE6742" w:rsidP="00DE6742">
      <w:pPr>
        <w:jc w:val="both"/>
      </w:pPr>
      <w:r w:rsidRPr="002F1B58">
        <w:lastRenderedPageBreak/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DE6742" w:rsidRPr="002F1B58" w:rsidRDefault="00DE6742" w:rsidP="00DE6742">
      <w:pPr>
        <w:jc w:val="both"/>
      </w:pPr>
      <w:r w:rsidRPr="002F1B58">
        <w:t>7. Prowadzenie "zeszytu kontroli sterownika", oraz rejestrowanie w nim informacji bieżącej konserwacji, zmianach programów i remontach.</w:t>
      </w:r>
    </w:p>
    <w:p w:rsidR="00DE6742" w:rsidRPr="002F1B58" w:rsidRDefault="00DE6742" w:rsidP="00DE6742">
      <w:pPr>
        <w:jc w:val="both"/>
      </w:pPr>
      <w:r w:rsidRPr="002F1B58">
        <w:t>8. Aktualizowanie na bieżąco dokumentacji technicznej sygnalizacji będącej przedmiotem umowy.</w:t>
      </w:r>
    </w:p>
    <w:p w:rsidR="00DE6742" w:rsidRPr="002F1B58" w:rsidRDefault="00DE6742" w:rsidP="00DE6742">
      <w:pPr>
        <w:jc w:val="both"/>
      </w:pPr>
      <w:r w:rsidRPr="002F1B58">
        <w:t>9. Dokonywanie co najmniej raz w roku pomiarów ochrony przeciwpożarowej przekazywanie wyników Zamawiającemu w terminie do 30 czerwca każdego roku.</w:t>
      </w:r>
    </w:p>
    <w:p w:rsidR="00DE5257" w:rsidRPr="002F1B58" w:rsidRDefault="00DE5257" w:rsidP="00DE6742">
      <w:pPr>
        <w:jc w:val="both"/>
      </w:pPr>
      <w:r w:rsidRPr="002F1B58">
        <w:t xml:space="preserve">10. </w:t>
      </w:r>
      <w:r w:rsidR="005D17C5" w:rsidRPr="002F1B58">
        <w:t>Dokonywanie co najmniej raz w roku pomiaru rezystancji uziemień i pomiaru rezystancji izolacji kabla do przycisków dla pieszych – przekazanie wyników pomiaru Zamawiającemu w terminie do 30 czerwca każdego roku.</w:t>
      </w:r>
    </w:p>
    <w:p w:rsidR="00DE6742" w:rsidRPr="002F1B58" w:rsidRDefault="003B3F61" w:rsidP="00DE6742">
      <w:pPr>
        <w:jc w:val="both"/>
      </w:pPr>
      <w:r w:rsidRPr="002F1B58">
        <w:t>11</w:t>
      </w:r>
      <w:r w:rsidR="00DE6742" w:rsidRPr="002F1B58">
        <w:t xml:space="preserve">. Pomalowanie raz na rok </w:t>
      </w:r>
      <w:r w:rsidR="005D17C5" w:rsidRPr="002F1B58">
        <w:t xml:space="preserve">masztów MS i MSŁ </w:t>
      </w:r>
      <w:r w:rsidR="00DE6742" w:rsidRPr="002F1B58">
        <w:t xml:space="preserve"> na skrzyżowaniach objętych konserwacją (barwa ustalona i zatwierdzona przez zamawiającego) wg wskazań Zamawiającego.</w:t>
      </w:r>
    </w:p>
    <w:p w:rsidR="00DE6742" w:rsidRPr="002F1B58" w:rsidRDefault="003B3F61" w:rsidP="00DE6742">
      <w:pPr>
        <w:jc w:val="both"/>
      </w:pPr>
      <w:r w:rsidRPr="002F1B58">
        <w:t>12</w:t>
      </w:r>
      <w:r w:rsidR="00DE6742" w:rsidRPr="002F1B58">
        <w:t>. Prowadzenie bieżącej oceny stanu technicznego urządzeń.</w:t>
      </w:r>
    </w:p>
    <w:p w:rsidR="00DE6742" w:rsidRPr="002F1B58" w:rsidRDefault="003B3F61" w:rsidP="00DE6742">
      <w:pPr>
        <w:jc w:val="both"/>
      </w:pPr>
      <w:r w:rsidRPr="002F1B58">
        <w:t>13</w:t>
      </w:r>
      <w:r w:rsidR="00DE6742" w:rsidRPr="002F1B58">
        <w:t>. W przypadku awarii zasilania będącego w eksploatacji Zakładu Energetycznego natychmiast zawiadomić ZE i egzekwować jak najszybsze usunięcie awarii.</w:t>
      </w:r>
    </w:p>
    <w:p w:rsidR="00DE6742" w:rsidRPr="002F1B58" w:rsidRDefault="003B3F61" w:rsidP="00DE6742">
      <w:pPr>
        <w:jc w:val="both"/>
      </w:pPr>
      <w:r w:rsidRPr="002F1B58">
        <w:t>14</w:t>
      </w:r>
      <w:r w:rsidR="00DE6742" w:rsidRPr="002F1B58">
        <w:t>. Naprawić nawierzchnię po robotach awaryjnych.</w:t>
      </w:r>
    </w:p>
    <w:p w:rsidR="00DE6742" w:rsidRPr="002F1B58" w:rsidRDefault="003B3F61" w:rsidP="00DE6742">
      <w:pPr>
        <w:jc w:val="both"/>
      </w:pPr>
      <w:r w:rsidRPr="002F1B58">
        <w:t>15</w:t>
      </w:r>
      <w:r w:rsidR="005D17C5" w:rsidRPr="002F1B58">
        <w:t>.</w:t>
      </w:r>
      <w:r w:rsidR="00DE6742" w:rsidRPr="002F1B58">
        <w:t>Wykonawca j</w:t>
      </w:r>
      <w:r w:rsidR="005D17C5" w:rsidRPr="002F1B58">
        <w:t xml:space="preserve">est zobowiązany do </w:t>
      </w:r>
      <w:r w:rsidR="00DE6742" w:rsidRPr="002F1B58">
        <w:t xml:space="preserve"> usunięcia u</w:t>
      </w:r>
      <w:r w:rsidR="005D17C5" w:rsidRPr="002F1B58">
        <w:t>sterek od momentu ich powstania w czasie:</w:t>
      </w:r>
    </w:p>
    <w:p w:rsidR="00DE6742" w:rsidRPr="002F1B58" w:rsidRDefault="00DE6742" w:rsidP="00DE6742">
      <w:pPr>
        <w:jc w:val="both"/>
      </w:pPr>
      <w:r w:rsidRPr="002F1B58">
        <w:t>a. sterownika w ciągu 8 godzin,</w:t>
      </w:r>
    </w:p>
    <w:p w:rsidR="003B3F61" w:rsidRPr="002F1B58" w:rsidRDefault="00DE6742" w:rsidP="00DE6742">
      <w:pPr>
        <w:widowControl w:val="0"/>
        <w:autoSpaceDE w:val="0"/>
        <w:autoSpaceDN w:val="0"/>
        <w:adjustRightInd w:val="0"/>
      </w:pPr>
      <w:r w:rsidRPr="002F1B58">
        <w:t>b. pozostałych usterek instalacji elektrycznych w ciągu 2 godzin.</w:t>
      </w:r>
    </w:p>
    <w:p w:rsidR="00DE6742" w:rsidRPr="00E95673" w:rsidRDefault="00E95673" w:rsidP="00DE6742">
      <w:pPr>
        <w:widowControl w:val="0"/>
        <w:autoSpaceDE w:val="0"/>
        <w:autoSpaceDN w:val="0"/>
        <w:adjustRightInd w:val="0"/>
      </w:pPr>
      <w:r>
        <w:t>c. n</w:t>
      </w:r>
      <w:r w:rsidR="003B3F61" w:rsidRPr="00E95673">
        <w:t>aprawy</w:t>
      </w:r>
      <w:r w:rsidR="00DE6742" w:rsidRPr="00E95673">
        <w:t xml:space="preserve"> sygnalizacji</w:t>
      </w:r>
      <w:r w:rsidR="003B3F61" w:rsidRPr="00E95673">
        <w:t xml:space="preserve"> powstałe na skutek uszkodzeń mechanicznych i aktów wandalizmu</w:t>
      </w:r>
    </w:p>
    <w:p w:rsidR="00DE6742" w:rsidRPr="002F1B58" w:rsidRDefault="00DE6742" w:rsidP="00E9567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 w:rsidR="00E95673">
        <w:t>ą</w:t>
      </w:r>
      <w:r w:rsidRPr="002F1B58">
        <w:t xml:space="preserve"> w terminie 2 godzin od </w:t>
      </w:r>
      <w:r w:rsidR="0050694F" w:rsidRPr="002F1B58">
        <w:t>otrzymania zlecenia od Zamawiającego.</w:t>
      </w:r>
    </w:p>
    <w:p w:rsidR="00DE6742" w:rsidRPr="002F1B58" w:rsidRDefault="00E95673" w:rsidP="00E9567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="00DE6742" w:rsidRPr="002F1B58">
        <w:t xml:space="preserve">Umowa nie obejmuje </w:t>
      </w:r>
      <w:r>
        <w:t xml:space="preserve">kosztów zakupu i </w:t>
      </w:r>
      <w:r w:rsidR="00DE6742" w:rsidRPr="002F1B58">
        <w:t xml:space="preserve">wymiany sterownika. </w:t>
      </w:r>
    </w:p>
    <w:p w:rsidR="0056467F" w:rsidRPr="002F1B58" w:rsidRDefault="0056467F" w:rsidP="00DE6742">
      <w:pPr>
        <w:pStyle w:val="Akapitzlist1"/>
        <w:ind w:left="360"/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086AFF" w:rsidRPr="002F1B58">
        <w:rPr>
          <w:rFonts w:eastAsia="SimSun"/>
          <w:b/>
          <w:color w:val="000000"/>
        </w:rPr>
        <w:t>1.201</w:t>
      </w:r>
      <w:r w:rsidR="00DC68F0">
        <w:rPr>
          <w:rFonts w:eastAsia="SimSun"/>
          <w:b/>
          <w:color w:val="000000"/>
        </w:rPr>
        <w:t>9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F75FC2">
        <w:rPr>
          <w:rFonts w:eastAsia="SimSun"/>
          <w:b/>
          <w:bCs/>
        </w:rPr>
        <w:t>31.12.201</w:t>
      </w:r>
      <w:r w:rsidR="00DC68F0">
        <w:rPr>
          <w:rFonts w:eastAsia="SimSun"/>
          <w:b/>
          <w:bCs/>
        </w:rPr>
        <w:t>9</w:t>
      </w:r>
      <w:r w:rsidR="0099506C">
        <w:rPr>
          <w:rFonts w:eastAsia="SimSun"/>
          <w:b/>
          <w:bCs/>
        </w:rPr>
        <w:t xml:space="preserve"> 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 ofertowy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>1. Wszelkie oświadczenia, wnioski, zawiadomienia oraz informacje Zamawiający 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F1B58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F1B5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776BE8">
        <w:rPr>
          <w:rFonts w:ascii="Times New Roman" w:hAnsi="Times New Roman"/>
          <w:sz w:val="24"/>
          <w:szCs w:val="24"/>
        </w:rPr>
        <w:t>2</w:t>
      </w:r>
      <w:r w:rsidR="007F0844" w:rsidRPr="002F1B58">
        <w:rPr>
          <w:rFonts w:ascii="Times New Roman" w:hAnsi="Times New Roman"/>
          <w:sz w:val="24"/>
          <w:szCs w:val="24"/>
        </w:rPr>
        <w:t>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0351FA" w:rsidRDefault="000351FA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</w:p>
    <w:p w:rsidR="000351FA" w:rsidRDefault="000351FA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lastRenderedPageBreak/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>Ofertę należy złożyć w  zamkniętej kopercie w</w:t>
      </w:r>
      <w:r w:rsidR="00DC68F0">
        <w:t xml:space="preserve"> Wydziale Inwestycji i Drogownictwa</w:t>
      </w:r>
      <w:r w:rsidRPr="002F1B58">
        <w:t xml:space="preserve"> Starostw</w:t>
      </w:r>
      <w:r w:rsidR="00DC68F0">
        <w:t>a</w:t>
      </w:r>
      <w:r w:rsidRPr="002F1B58">
        <w:t xml:space="preserve"> Powiato</w:t>
      </w:r>
      <w:r w:rsidR="00DC68F0">
        <w:t>wego</w:t>
      </w:r>
      <w:r w:rsidRPr="002F1B58">
        <w:t xml:space="preserve"> w Wołominie, </w:t>
      </w:r>
      <w:r w:rsidRPr="00A50E99">
        <w:rPr>
          <w:b/>
        </w:rPr>
        <w:t>ul.</w:t>
      </w:r>
      <w:r w:rsidR="00DC68F0" w:rsidRPr="00A50E99">
        <w:rPr>
          <w:b/>
        </w:rPr>
        <w:t xml:space="preserve"> Asfaltowa 1</w:t>
      </w:r>
      <w:r w:rsidRPr="00A50E99">
        <w:rPr>
          <w:b/>
        </w:rPr>
        <w:t xml:space="preserve">, 05 – 200 </w:t>
      </w:r>
      <w:r w:rsidR="00DC68F0" w:rsidRPr="00A50E99">
        <w:rPr>
          <w:b/>
        </w:rPr>
        <w:t>Zagościniec.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DC68F0">
        <w:rPr>
          <w:rFonts w:ascii="Times New Roman" w:hAnsi="Times New Roman"/>
          <w:sz w:val="24"/>
          <w:szCs w:val="24"/>
        </w:rPr>
        <w:t>1</w:t>
      </w:r>
      <w:r w:rsidR="009B11EE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>.12.201</w:t>
      </w:r>
      <w:r w:rsidR="00DC68F0">
        <w:rPr>
          <w:rFonts w:ascii="Times New Roman" w:hAnsi="Times New Roman"/>
          <w:sz w:val="24"/>
          <w:szCs w:val="24"/>
        </w:rPr>
        <w:t>8</w:t>
      </w:r>
      <w:r w:rsidR="0026152C">
        <w:rPr>
          <w:rFonts w:ascii="Times New Roman" w:hAnsi="Times New Roman"/>
          <w:sz w:val="24"/>
          <w:szCs w:val="24"/>
        </w:rPr>
        <w:t>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</w:t>
      </w:r>
      <w:r w:rsidR="009B11EE">
        <w:rPr>
          <w:rFonts w:ascii="Times New Roman" w:hAnsi="Times New Roman"/>
          <w:sz w:val="24"/>
          <w:szCs w:val="24"/>
        </w:rPr>
        <w:t>3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j.w</w:t>
      </w:r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>i naprawa sygnalizacji świetlnych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201</w:t>
      </w:r>
      <w:r w:rsidR="00DC68F0">
        <w:rPr>
          <w:rFonts w:ascii="Times New Roman" w:hAnsi="Times New Roman"/>
          <w:i/>
          <w:sz w:val="24"/>
          <w:szCs w:val="24"/>
        </w:rPr>
        <w:t>9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205BB0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otwierać przed </w:t>
      </w:r>
      <w:r w:rsidR="00DC68F0">
        <w:rPr>
          <w:rFonts w:ascii="Times New Roman" w:hAnsi="Times New Roman"/>
          <w:sz w:val="24"/>
          <w:szCs w:val="24"/>
        </w:rPr>
        <w:t>1</w:t>
      </w:r>
      <w:r w:rsidR="009B11EE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>.12.201</w:t>
      </w:r>
      <w:r w:rsidR="00DC68F0">
        <w:rPr>
          <w:rFonts w:ascii="Times New Roman" w:hAnsi="Times New Roman"/>
          <w:sz w:val="24"/>
          <w:szCs w:val="24"/>
        </w:rPr>
        <w:t>8</w:t>
      </w:r>
      <w:r w:rsidR="00F75FC2">
        <w:rPr>
          <w:rFonts w:ascii="Times New Roman" w:hAnsi="Times New Roman"/>
          <w:sz w:val="24"/>
          <w:szCs w:val="24"/>
        </w:rPr>
        <w:t xml:space="preserve"> </w:t>
      </w:r>
      <w:r w:rsidR="0056467F" w:rsidRPr="002F1B58">
        <w:rPr>
          <w:rFonts w:ascii="Times New Roman" w:hAnsi="Times New Roman"/>
          <w:sz w:val="24"/>
          <w:szCs w:val="24"/>
        </w:rPr>
        <w:t>r. godz.</w:t>
      </w:r>
      <w:r w:rsidR="0026152C">
        <w:rPr>
          <w:rFonts w:ascii="Times New Roman" w:hAnsi="Times New Roman"/>
          <w:sz w:val="24"/>
          <w:szCs w:val="24"/>
        </w:rPr>
        <w:t>14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</w:p>
    <w:p w:rsidR="0056467F" w:rsidRPr="00776BE8" w:rsidRDefault="0056467F">
      <w:pPr>
        <w:tabs>
          <w:tab w:val="left" w:pos="708"/>
        </w:tabs>
        <w:jc w:val="both"/>
        <w:rPr>
          <w:b/>
        </w:rPr>
      </w:pPr>
      <w:r w:rsidRPr="002F1B58">
        <w:t xml:space="preserve">    </w:t>
      </w:r>
      <w:r w:rsidRPr="00776BE8">
        <w:rPr>
          <w:b/>
        </w:rPr>
        <w:t xml:space="preserve">05 – 200 </w:t>
      </w:r>
      <w:r w:rsidR="00DC68F0" w:rsidRPr="00776BE8">
        <w:rPr>
          <w:b/>
        </w:rPr>
        <w:t>Zagościniec</w:t>
      </w:r>
      <w:r w:rsidR="0095589D" w:rsidRPr="00776BE8">
        <w:rPr>
          <w:b/>
        </w:rPr>
        <w:t>,</w:t>
      </w:r>
      <w:r w:rsidRPr="00776BE8">
        <w:rPr>
          <w:b/>
        </w:rPr>
        <w:t xml:space="preserve"> ul</w:t>
      </w:r>
      <w:r w:rsidR="00DC68F0" w:rsidRPr="00776BE8">
        <w:rPr>
          <w:b/>
        </w:rPr>
        <w:t xml:space="preserve"> </w:t>
      </w:r>
      <w:r w:rsidRPr="00776BE8">
        <w:rPr>
          <w:b/>
        </w:rPr>
        <w:t>.</w:t>
      </w:r>
      <w:r w:rsidR="00DC68F0" w:rsidRPr="00776BE8">
        <w:rPr>
          <w:b/>
        </w:rPr>
        <w:t xml:space="preserve">Asfaltowa 1 </w:t>
      </w:r>
      <w:r w:rsidRPr="00776BE8">
        <w:rPr>
          <w:b/>
        </w:rPr>
        <w:t xml:space="preserve"> 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DC68F0">
        <w:t>p</w:t>
      </w:r>
      <w:r w:rsidR="00204B50">
        <w:t xml:space="preserve">okój nr </w:t>
      </w:r>
      <w:r w:rsidR="00DC68F0">
        <w:t>2</w:t>
      </w:r>
      <w:r w:rsidR="00204B50">
        <w:t>6</w:t>
      </w:r>
      <w:r w:rsidR="00DC68F0">
        <w:t>,</w:t>
      </w:r>
      <w:r w:rsidR="00204B50">
        <w:t xml:space="preserve"> </w:t>
      </w:r>
      <w:r w:rsidRPr="002F1B58">
        <w:t xml:space="preserve"> dnia</w:t>
      </w:r>
      <w:r w:rsidR="00205BB0">
        <w:t xml:space="preserve"> </w:t>
      </w:r>
      <w:r w:rsidR="00776BE8">
        <w:t>1</w:t>
      </w:r>
      <w:r w:rsidR="009B11EE">
        <w:t>9</w:t>
      </w:r>
      <w:r w:rsidR="0095589D">
        <w:t>.12.</w:t>
      </w:r>
      <w:r w:rsidR="00F75FC2">
        <w:t>201</w:t>
      </w:r>
      <w:r w:rsidR="00DC68F0">
        <w:t>8</w:t>
      </w:r>
      <w:r w:rsidR="00204B50">
        <w:t xml:space="preserve"> r.</w:t>
      </w:r>
      <w:r w:rsidRPr="002F1B58">
        <w:t xml:space="preserve"> o godz. </w:t>
      </w:r>
      <w:r w:rsidR="00204B50">
        <w:t>14</w:t>
      </w:r>
      <w:r w:rsidR="00204B50" w:rsidRPr="00204B50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P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F75FC2" w:rsidRDefault="00F75FC2" w:rsidP="00204B50">
      <w:pPr>
        <w:widowControl w:val="0"/>
        <w:tabs>
          <w:tab w:val="left" w:pos="708"/>
        </w:tabs>
        <w:rPr>
          <w:color w:val="000000"/>
        </w:rPr>
      </w:pPr>
    </w:p>
    <w:p w:rsidR="000351FA" w:rsidRDefault="000351FA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lastRenderedPageBreak/>
        <w:t>SPW</w:t>
      </w:r>
      <w:r w:rsidR="00CC1D56" w:rsidRPr="002F1B58">
        <w:rPr>
          <w:color w:val="000000"/>
        </w:rPr>
        <w:t>.</w:t>
      </w:r>
      <w:r w:rsidR="00F75FC2">
        <w:rPr>
          <w:color w:val="000000"/>
        </w:rPr>
        <w:t>27</w:t>
      </w:r>
      <w:r w:rsidR="00776BE8">
        <w:rPr>
          <w:color w:val="000000"/>
        </w:rPr>
        <w:t>2</w:t>
      </w:r>
      <w:r w:rsidR="00F75FC2">
        <w:rPr>
          <w:color w:val="000000"/>
        </w:rPr>
        <w:t>.</w:t>
      </w:r>
      <w:r w:rsidR="00205BB0">
        <w:rPr>
          <w:color w:val="000000"/>
        </w:rPr>
        <w:t>28</w:t>
      </w:r>
      <w:r w:rsidR="00776BE8">
        <w:rPr>
          <w:color w:val="000000"/>
        </w:rPr>
        <w:t>6</w:t>
      </w:r>
      <w:r w:rsidR="00205BB0">
        <w:rPr>
          <w:color w:val="000000"/>
        </w:rPr>
        <w:t>.</w:t>
      </w:r>
      <w:r w:rsidR="00850126">
        <w:rPr>
          <w:color w:val="000000"/>
        </w:rPr>
        <w:t>201</w:t>
      </w:r>
      <w:r w:rsidR="00776BE8">
        <w:rPr>
          <w:color w:val="000000"/>
        </w:rPr>
        <w:t>8</w:t>
      </w:r>
      <w:r w:rsidR="00205BB0">
        <w:rPr>
          <w:color w:val="000000"/>
        </w:rPr>
        <w:t xml:space="preserve"> </w:t>
      </w: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F55253" w:rsidRPr="002F1B58">
        <w:rPr>
          <w:rFonts w:ascii="Times New Roman" w:hAnsi="Times New Roman"/>
          <w:bCs/>
          <w:sz w:val="24"/>
        </w:rPr>
        <w:t xml:space="preserve">sygnalizacji świetlnych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Pr="002F1B58">
        <w:rPr>
          <w:rFonts w:ascii="Times New Roman" w:hAnsi="Times New Roman"/>
          <w:color w:val="000000"/>
          <w:sz w:val="24"/>
          <w:szCs w:val="24"/>
        </w:rPr>
        <w:t>, zgodnie z zapisami SIWZ,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lastRenderedPageBreak/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CC1D56" w:rsidRDefault="00CC1D56" w:rsidP="00DE6742">
      <w:pPr>
        <w:pStyle w:val="Zwykytekst2"/>
        <w:tabs>
          <w:tab w:val="left" w:pos="708"/>
        </w:tabs>
        <w:jc w:val="right"/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DE6742" w:rsidRPr="00DE6742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4E35">
        <w:rPr>
          <w:rFonts w:ascii="Times New Roman" w:hAnsi="Times New Roman"/>
          <w:color w:val="000000"/>
          <w:sz w:val="22"/>
        </w:rPr>
        <w:lastRenderedPageBreak/>
        <w:t>SPW.</w:t>
      </w:r>
      <w:r w:rsidR="00F75FC2">
        <w:rPr>
          <w:rFonts w:ascii="Times New Roman" w:hAnsi="Times New Roman"/>
          <w:color w:val="000000"/>
          <w:sz w:val="22"/>
        </w:rPr>
        <w:t>27</w:t>
      </w:r>
      <w:r w:rsidR="00776BE8">
        <w:rPr>
          <w:rFonts w:ascii="Times New Roman" w:hAnsi="Times New Roman"/>
          <w:color w:val="000000"/>
          <w:sz w:val="22"/>
        </w:rPr>
        <w:t>2</w:t>
      </w:r>
      <w:r w:rsidR="00F75FC2">
        <w:rPr>
          <w:rFonts w:ascii="Times New Roman" w:hAnsi="Times New Roman"/>
          <w:color w:val="000000"/>
          <w:sz w:val="22"/>
        </w:rPr>
        <w:t>.</w:t>
      </w:r>
      <w:r w:rsidR="00205BB0">
        <w:rPr>
          <w:rFonts w:ascii="Times New Roman" w:hAnsi="Times New Roman"/>
          <w:color w:val="000000"/>
          <w:sz w:val="22"/>
        </w:rPr>
        <w:t>28</w:t>
      </w:r>
      <w:r w:rsidR="00776BE8">
        <w:rPr>
          <w:rFonts w:ascii="Times New Roman" w:hAnsi="Times New Roman"/>
          <w:color w:val="000000"/>
          <w:sz w:val="22"/>
        </w:rPr>
        <w:t>6</w:t>
      </w:r>
      <w:r w:rsidR="00F75FC2">
        <w:rPr>
          <w:rFonts w:ascii="Times New Roman" w:hAnsi="Times New Roman"/>
          <w:color w:val="000000"/>
          <w:sz w:val="22"/>
        </w:rPr>
        <w:t>.201</w:t>
      </w:r>
      <w:r w:rsidR="00776BE8">
        <w:rPr>
          <w:rFonts w:ascii="Times New Roman" w:hAnsi="Times New Roman"/>
          <w:color w:val="000000"/>
          <w:sz w:val="22"/>
        </w:rPr>
        <w:t>8</w:t>
      </w:r>
      <w:r w:rsidRPr="00A14E35">
        <w:rPr>
          <w:rFonts w:ascii="Times New Roman" w:hAnsi="Times New Roman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D75BD1">
        <w:rPr>
          <w:rFonts w:ascii="Arial" w:hAnsi="Arial" w:cs="Arial"/>
          <w:color w:val="000000"/>
          <w:sz w:val="22"/>
        </w:rPr>
        <w:t xml:space="preserve">                 </w:t>
      </w:r>
      <w:r w:rsidR="00DE6742" w:rsidRPr="00DE6742">
        <w:rPr>
          <w:rFonts w:ascii="Times New Roman" w:hAnsi="Times New Roman"/>
          <w:sz w:val="24"/>
          <w:szCs w:val="24"/>
        </w:rPr>
        <w:t xml:space="preserve">Załącznik nr </w:t>
      </w:r>
      <w:r w:rsidR="00BD304C">
        <w:rPr>
          <w:rFonts w:ascii="Times New Roman" w:hAnsi="Times New Roman"/>
          <w:sz w:val="24"/>
          <w:szCs w:val="24"/>
        </w:rPr>
        <w:t>2</w:t>
      </w:r>
    </w:p>
    <w:p w:rsidR="00DE6742" w:rsidRDefault="00DE6742">
      <w:pPr>
        <w:pStyle w:val="Zwykytekst2"/>
        <w:tabs>
          <w:tab w:val="left" w:pos="708"/>
        </w:tabs>
      </w:pPr>
    </w:p>
    <w:p w:rsidR="00DE6742" w:rsidRDefault="00DE6742">
      <w:pPr>
        <w:pStyle w:val="Zwykytekst2"/>
        <w:tabs>
          <w:tab w:val="left" w:pos="708"/>
        </w:tabs>
      </w:pPr>
    </w:p>
    <w:p w:rsidR="00DE6742" w:rsidRPr="002F1B58" w:rsidRDefault="00EB097F" w:rsidP="00EB097F">
      <w:pPr>
        <w:pStyle w:val="Zwykytekst1"/>
        <w:tabs>
          <w:tab w:val="left" w:pos="360"/>
        </w:tabs>
        <w:ind w:left="360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DE6742" w:rsidRPr="002F1B58">
        <w:rPr>
          <w:rFonts w:ascii="Times New Roman" w:hAnsi="Times New Roman"/>
          <w:color w:val="000000"/>
          <w:sz w:val="24"/>
        </w:rPr>
        <w:t>Kosztorys ofertowy</w:t>
      </w:r>
      <w:r w:rsidR="00F75FC2">
        <w:rPr>
          <w:rFonts w:ascii="Times New Roman" w:hAnsi="Times New Roman"/>
          <w:color w:val="000000"/>
          <w:sz w:val="24"/>
        </w:rPr>
        <w:t xml:space="preserve"> za okres do 01.01.201</w:t>
      </w:r>
      <w:r w:rsidR="00DC68F0">
        <w:rPr>
          <w:rFonts w:ascii="Times New Roman" w:hAnsi="Times New Roman"/>
          <w:color w:val="000000"/>
          <w:sz w:val="24"/>
        </w:rPr>
        <w:t>9</w:t>
      </w:r>
      <w:r w:rsidR="00F75FC2">
        <w:rPr>
          <w:rFonts w:ascii="Times New Roman" w:hAnsi="Times New Roman"/>
          <w:color w:val="000000"/>
          <w:sz w:val="24"/>
        </w:rPr>
        <w:t xml:space="preserve"> do 31.12.201</w:t>
      </w:r>
      <w:r w:rsidR="00DC68F0">
        <w:rPr>
          <w:rFonts w:ascii="Times New Roman" w:hAnsi="Times New Roman"/>
          <w:color w:val="000000"/>
          <w:sz w:val="24"/>
        </w:rPr>
        <w:t>9</w:t>
      </w:r>
      <w:r w:rsidR="00D27726" w:rsidRPr="002F1B58">
        <w:rPr>
          <w:rFonts w:ascii="Times New Roman" w:hAnsi="Times New Roman"/>
          <w:color w:val="000000"/>
          <w:sz w:val="24"/>
        </w:rPr>
        <w:t>.</w:t>
      </w: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tbl>
      <w:tblPr>
        <w:tblW w:w="808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4393"/>
        <w:gridCol w:w="1135"/>
        <w:gridCol w:w="850"/>
        <w:gridCol w:w="993"/>
      </w:tblGrid>
      <w:tr w:rsidR="00DE6742" w:rsidTr="00C438D3">
        <w:trPr>
          <w:trHeight w:val="285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6742">
              <w:rPr>
                <w:b/>
                <w:bCs/>
                <w:color w:val="000000"/>
                <w:sz w:val="22"/>
                <w:szCs w:val="22"/>
              </w:rPr>
              <w:t xml:space="preserve">Istniejące sygnalizacje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DE6742" w:rsidTr="00212300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Al.. Armii Krajowej z ul. Sasina w  Wołominie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wzbudzana  Armii Krajowej -przy szkole w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54B46" w:rsidTr="00B54B46">
        <w:trPr>
          <w:trHeight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B46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B46" w:rsidRPr="00DE6742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t>sygnalizacja ostrzegawcza na skrzyżowaniu Załuskiego - przy szkole nr 3 w  Kobyłce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znak aktywny D-6 na skrzyżowaniu Wolności - Lipowa w  Zielonce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 wzbudzana na  Marecka w miejscowości Zielonka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ul. Powstańców -- Wolności - Lipowa w  Zielonce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pełna na skrzyżowaniu Fabryczna - Ząbkowska w  Markach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Armii Krajowej - Piłsudskiego w 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1A7D4B"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wzbudzana  przy szkole podstawowej nr  2 ul Batorego w Ząbkach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C438D3">
        <w:trPr>
          <w:trHeight w:val="334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Ogółem  koszty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Pr="00A72B16" w:rsidRDefault="00DE6742" w:rsidP="00DE6742">
      <w:pPr>
        <w:pStyle w:val="Zwykytekst1"/>
        <w:rPr>
          <w:rFonts w:ascii="Arial" w:hAnsi="Arial" w:cs="Arial"/>
          <w:sz w:val="24"/>
        </w:rPr>
      </w:pPr>
      <w:r w:rsidRPr="00A72B16">
        <w:rPr>
          <w:rFonts w:ascii="Arial" w:hAnsi="Arial" w:cs="Arial"/>
          <w:sz w:val="24"/>
        </w:rPr>
        <w:t xml:space="preserve">.................., </w:t>
      </w:r>
      <w:r w:rsidRPr="002F1B58">
        <w:rPr>
          <w:rFonts w:ascii="Times New Roman" w:hAnsi="Times New Roman"/>
          <w:sz w:val="24"/>
        </w:rPr>
        <w:t>dn</w:t>
      </w:r>
      <w:r w:rsidRPr="00A72B16">
        <w:rPr>
          <w:rFonts w:ascii="Arial" w:hAnsi="Arial" w:cs="Arial"/>
          <w:sz w:val="24"/>
        </w:rPr>
        <w:t>. ......................................</w:t>
      </w:r>
    </w:p>
    <w:p w:rsidR="00DE6742" w:rsidRPr="00A72B16" w:rsidRDefault="00DE6742" w:rsidP="00DE6742">
      <w:pPr>
        <w:pStyle w:val="Zwykytekst1"/>
        <w:jc w:val="both"/>
        <w:rPr>
          <w:rFonts w:ascii="Arial" w:hAnsi="Arial" w:cs="Arial"/>
          <w:sz w:val="24"/>
        </w:rPr>
      </w:pPr>
    </w:p>
    <w:p w:rsidR="00DE6742" w:rsidRPr="00A72B16" w:rsidRDefault="00DE6742" w:rsidP="00DE6742">
      <w:pPr>
        <w:pStyle w:val="Zwykytekst1"/>
        <w:ind w:firstLine="3960"/>
        <w:jc w:val="center"/>
        <w:rPr>
          <w:rFonts w:ascii="Arial" w:hAnsi="Arial" w:cs="Arial"/>
          <w:iCs/>
        </w:rPr>
      </w:pPr>
      <w:r w:rsidRPr="00A72B16">
        <w:rPr>
          <w:rFonts w:ascii="Arial" w:hAnsi="Arial" w:cs="Arial"/>
          <w:iCs/>
        </w:rPr>
        <w:t>.....................................................</w:t>
      </w:r>
    </w:p>
    <w:p w:rsidR="003B155C" w:rsidRPr="002F1B58" w:rsidRDefault="00DE6742" w:rsidP="00340D47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>(podpis i pieczątka wykonawcy)</w:t>
      </w: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40D47" w:rsidRDefault="00340D47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Pr="002F1B58" w:rsidRDefault="00F55253" w:rsidP="00DE6742">
      <w:pPr>
        <w:tabs>
          <w:tab w:val="left" w:pos="708"/>
        </w:tabs>
        <w:rPr>
          <w:rFonts w:ascii="Arial" w:hAnsi="Arial" w:cs="Arial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8204D9" w:rsidRPr="00121211" w:rsidRDefault="00205BB0" w:rsidP="00205BB0">
      <w:pPr>
        <w:tabs>
          <w:tab w:val="left" w:pos="708"/>
        </w:tabs>
        <w:jc w:val="center"/>
        <w:rPr>
          <w:b/>
        </w:rPr>
      </w:pPr>
      <w:r>
        <w:lastRenderedPageBreak/>
        <w:t>SPW.27</w:t>
      </w:r>
      <w:r w:rsidR="00776BE8">
        <w:t>2</w:t>
      </w:r>
      <w:r>
        <w:t>.28</w:t>
      </w:r>
      <w:r w:rsidR="00776BE8">
        <w:t>6</w:t>
      </w:r>
      <w:r>
        <w:t>.201</w:t>
      </w:r>
      <w:r w:rsidR="00776BE8">
        <w:t>8</w:t>
      </w:r>
      <w:r>
        <w:t xml:space="preserve">                                                                                              </w:t>
      </w:r>
      <w:r w:rsidR="008204D9" w:rsidRPr="00A14E35">
        <w:t xml:space="preserve">Załącznik nr </w:t>
      </w:r>
      <w:r w:rsidR="008204D9">
        <w:t>3</w:t>
      </w:r>
    </w:p>
    <w:p w:rsidR="008204D9" w:rsidRDefault="008204D9" w:rsidP="008204D9">
      <w:pPr>
        <w:tabs>
          <w:tab w:val="left" w:pos="708"/>
        </w:tabs>
        <w:jc w:val="center"/>
        <w:rPr>
          <w:b/>
          <w:bCs/>
        </w:rPr>
      </w:pPr>
    </w:p>
    <w:p w:rsidR="00E523F5" w:rsidRPr="00AC5EB4" w:rsidRDefault="00E523F5" w:rsidP="00E523F5">
      <w:pPr>
        <w:tabs>
          <w:tab w:val="left" w:pos="708"/>
        </w:tabs>
      </w:pPr>
      <w:r>
        <w:rPr>
          <w:rFonts w:ascii="Courier New" w:hAnsi="Courier New"/>
          <w:sz w:val="20"/>
          <w:szCs w:val="20"/>
        </w:rPr>
        <w:t xml:space="preserve">                    </w:t>
      </w:r>
      <w:r w:rsidRPr="00121211">
        <w:rPr>
          <w:b/>
          <w:bCs/>
        </w:rPr>
        <w:t>ISTOTNE POSTANOWIENIA UMOWY</w:t>
      </w:r>
    </w:p>
    <w:p w:rsidR="00E523F5" w:rsidRPr="00A72B16" w:rsidRDefault="00E523F5" w:rsidP="00E523F5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E523F5" w:rsidRPr="0054731B" w:rsidRDefault="00E523F5" w:rsidP="00E523F5">
      <w:pPr>
        <w:ind w:left="360"/>
        <w:jc w:val="center"/>
        <w:rPr>
          <w:b/>
          <w:sz w:val="20"/>
          <w:szCs w:val="20"/>
        </w:rPr>
      </w:pPr>
      <w:r w:rsidRPr="0054731B">
        <w:rPr>
          <w:b/>
          <w:sz w:val="20"/>
          <w:szCs w:val="20"/>
        </w:rPr>
        <w:t>§ 1</w:t>
      </w:r>
    </w:p>
    <w:p w:rsidR="00E523F5" w:rsidRPr="00DE6742" w:rsidRDefault="00E523F5" w:rsidP="00E523F5">
      <w:r w:rsidRPr="00DE6742">
        <w:t>1.Zamawiający zleca a Wykonawca zobowiązuje się wykonać na rzecz Zamawiającego konserwację  oraz naprawy sygnalizacji świetlnej w pasie dróg powiatowych:</w:t>
      </w:r>
    </w:p>
    <w:tbl>
      <w:tblPr>
        <w:tblpPr w:leftFromText="141" w:rightFromText="141" w:vertAnchor="text" w:horzAnchor="margin" w:tblpY="199"/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8212"/>
      </w:tblGrid>
      <w:tr w:rsidR="00E523F5" w:rsidRPr="006B0863" w:rsidTr="009F7E65">
        <w:trPr>
          <w:trHeight w:val="411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  <w:rPr>
                <w:b/>
                <w:bCs/>
              </w:rPr>
            </w:pPr>
            <w:r w:rsidRPr="006B0863">
              <w:rPr>
                <w:b/>
                <w:bCs/>
              </w:rPr>
              <w:t xml:space="preserve">Istniejące sygnalizacje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F5" w:rsidRPr="006B0863" w:rsidRDefault="00E523F5" w:rsidP="009F7E65">
            <w:pPr>
              <w:pStyle w:val="Akapitzlist1"/>
              <w:ind w:left="360"/>
            </w:pPr>
            <w:r w:rsidRPr="006B0863"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świetlna pełna na skrzyżowaniu Al. Armii Krajowej z ul. Sasina w  Wołominie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</w:pPr>
            <w:r w:rsidRPr="006B0863"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świetlna wzbudzana </w:t>
            </w:r>
            <w:r>
              <w:t>Al.</w:t>
            </w:r>
            <w:r w:rsidRPr="006B0863">
              <w:t xml:space="preserve"> Armii Krajowej przy szkole w Wołominie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F5" w:rsidRPr="006B0863" w:rsidRDefault="00E523F5" w:rsidP="009F7E65">
            <w:pPr>
              <w:pStyle w:val="Akapitzlist1"/>
              <w:ind w:left="360"/>
              <w:jc w:val="center"/>
            </w:pPr>
            <w:r w:rsidRPr="006B0863"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ostrzegawcza na skrzyżowaniu </w:t>
            </w:r>
            <w:r>
              <w:t xml:space="preserve">ul. </w:t>
            </w:r>
            <w:r w:rsidRPr="006B0863">
              <w:t xml:space="preserve">Załuskiego - przy szkole nr 3 w  Kobyłce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</w:pPr>
            <w:r w:rsidRPr="006B0863"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>znak aktywny D-6 na skrzyżowaniu</w:t>
            </w:r>
            <w:r>
              <w:t xml:space="preserve"> ul.</w:t>
            </w:r>
            <w:r w:rsidRPr="006B0863">
              <w:t xml:space="preserve"> Wolności </w:t>
            </w:r>
            <w:r>
              <w:t>z</w:t>
            </w:r>
            <w:r w:rsidRPr="006B0863">
              <w:t xml:space="preserve"> </w:t>
            </w:r>
            <w:r>
              <w:t xml:space="preserve">ul. </w:t>
            </w:r>
            <w:r w:rsidRPr="006B0863">
              <w:t>Lipow</w:t>
            </w:r>
            <w:r>
              <w:t>ą</w:t>
            </w:r>
            <w:r w:rsidRPr="006B0863">
              <w:t xml:space="preserve"> w  Zielonce 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</w:pPr>
            <w:r w:rsidRPr="006B0863"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świetlna  wzbudzana na </w:t>
            </w:r>
            <w:r>
              <w:t>ul.</w:t>
            </w:r>
            <w:r w:rsidRPr="006B0863">
              <w:t xml:space="preserve"> Mareck</w:t>
            </w:r>
            <w:r>
              <w:t>iej</w:t>
            </w:r>
            <w:r w:rsidRPr="006B0863">
              <w:t xml:space="preserve"> w Zielon</w:t>
            </w:r>
            <w:r>
              <w:t>ce</w:t>
            </w:r>
            <w:r w:rsidRPr="006B0863">
              <w:t xml:space="preserve">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F5" w:rsidRPr="006B0863" w:rsidRDefault="00E523F5" w:rsidP="009F7E65">
            <w:pPr>
              <w:pStyle w:val="Akapitzlist1"/>
              <w:ind w:left="360"/>
              <w:jc w:val="center"/>
            </w:pPr>
            <w:r w:rsidRPr="006B0863"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</w:pPr>
            <w:r w:rsidRPr="006B0863">
              <w:t xml:space="preserve">sygnalizacja świetlna pełna na skrzyżowaniu ul. Powstańców </w:t>
            </w:r>
            <w:r>
              <w:t>- ul.</w:t>
            </w:r>
            <w:r w:rsidRPr="006B0863">
              <w:t xml:space="preserve"> Wolności </w:t>
            </w:r>
            <w:r>
              <w:t>–</w:t>
            </w:r>
            <w:r w:rsidRPr="006B0863">
              <w:t xml:space="preserve"> </w:t>
            </w:r>
            <w:r>
              <w:t xml:space="preserve">ul. </w:t>
            </w:r>
            <w:r w:rsidRPr="006B0863">
              <w:t>Lipowa w  Zielonce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F5" w:rsidRPr="006B0863" w:rsidRDefault="00E523F5" w:rsidP="009F7E65">
            <w:pPr>
              <w:pStyle w:val="Akapitzlist1"/>
              <w:ind w:left="360"/>
              <w:jc w:val="center"/>
            </w:pPr>
            <w:r w:rsidRPr="006B0863"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świetlna pełna na skrzyżowaniu </w:t>
            </w:r>
            <w:r>
              <w:t xml:space="preserve">ul. </w:t>
            </w:r>
            <w:r w:rsidRPr="006B0863">
              <w:t xml:space="preserve">Fabryczna </w:t>
            </w:r>
            <w:r>
              <w:t>–</w:t>
            </w:r>
            <w:r w:rsidRPr="006B0863">
              <w:t xml:space="preserve"> </w:t>
            </w:r>
            <w:r>
              <w:t xml:space="preserve">u. </w:t>
            </w:r>
            <w:r w:rsidRPr="006B0863">
              <w:t xml:space="preserve">Ząbkowska w  Markach  </w:t>
            </w:r>
          </w:p>
        </w:tc>
      </w:tr>
      <w:tr w:rsidR="00E523F5" w:rsidRPr="006B0863" w:rsidTr="009F7E65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F5" w:rsidRPr="006B0863" w:rsidRDefault="00E523F5" w:rsidP="009F7E65">
            <w:pPr>
              <w:pStyle w:val="Akapitzlist1"/>
              <w:ind w:left="360"/>
              <w:jc w:val="center"/>
            </w:pPr>
            <w:r w:rsidRPr="006B0863"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 w:rsidRPr="006B0863">
              <w:t xml:space="preserve">sygnalizacja świetlna pełna na skrzyżowaniu </w:t>
            </w:r>
            <w:r>
              <w:t xml:space="preserve">Al. </w:t>
            </w:r>
            <w:r w:rsidRPr="006B0863">
              <w:t xml:space="preserve">Armii Krajowej </w:t>
            </w:r>
            <w:r>
              <w:t>–</w:t>
            </w:r>
            <w:r w:rsidRPr="006B0863">
              <w:t xml:space="preserve"> </w:t>
            </w:r>
            <w:r>
              <w:t xml:space="preserve">ul. </w:t>
            </w:r>
            <w:r w:rsidRPr="006B0863">
              <w:t>Piłsudskiego w  Wołominie</w:t>
            </w:r>
          </w:p>
        </w:tc>
      </w:tr>
      <w:tr w:rsidR="00E523F5" w:rsidRPr="006B0863" w:rsidTr="009F7E65">
        <w:trPr>
          <w:trHeight w:val="334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3F5" w:rsidRPr="006B0863" w:rsidRDefault="00E523F5" w:rsidP="009F7E65">
            <w:pPr>
              <w:pStyle w:val="Akapitzlist1"/>
              <w:ind w:left="360"/>
              <w:jc w:val="center"/>
            </w:pPr>
            <w:r w:rsidRPr="006B0863"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23F5" w:rsidRPr="006B0863" w:rsidRDefault="00E523F5" w:rsidP="009F7E65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>ygnalizacja wzbudzana  przy szkole podstawowej nr 2 ul</w:t>
            </w:r>
            <w:r>
              <w:t>.</w:t>
            </w:r>
            <w:r w:rsidRPr="006B0863">
              <w:t xml:space="preserve"> Batorego w Ząbkach</w:t>
            </w:r>
          </w:p>
        </w:tc>
      </w:tr>
    </w:tbl>
    <w:p w:rsidR="00E523F5" w:rsidRDefault="00E523F5" w:rsidP="00E523F5">
      <w:pPr>
        <w:pStyle w:val="Akapitzlist1"/>
        <w:ind w:left="360"/>
        <w:jc w:val="both"/>
      </w:pPr>
    </w:p>
    <w:p w:rsidR="00E523F5" w:rsidRPr="00DE6742" w:rsidRDefault="00E523F5" w:rsidP="00E523F5">
      <w:pPr>
        <w:pStyle w:val="Akapitzlist1"/>
        <w:jc w:val="both"/>
      </w:pPr>
      <w:r>
        <w:t xml:space="preserve">2. </w:t>
      </w:r>
      <w:r w:rsidRPr="00DE6742">
        <w:t>Zakres czynności wykonywanych w ramach umowy</w:t>
      </w:r>
      <w:r>
        <w:t>:</w:t>
      </w:r>
    </w:p>
    <w:p w:rsidR="00E523F5" w:rsidRDefault="00E523F5" w:rsidP="00E523F5">
      <w:pPr>
        <w:pStyle w:val="Akapitzlist1"/>
        <w:numPr>
          <w:ilvl w:val="0"/>
          <w:numId w:val="23"/>
        </w:numPr>
        <w:jc w:val="both"/>
      </w:pPr>
      <w:r>
        <w:t>konserwacja</w:t>
      </w:r>
      <w:r w:rsidRPr="00DE6742">
        <w:t xml:space="preserve"> sygnalizacji świetlnej </w:t>
      </w:r>
      <w:r>
        <w:t>w zakresie podanym w</w:t>
      </w:r>
      <w:r w:rsidRPr="00DE6742">
        <w:t xml:space="preserve"> </w:t>
      </w:r>
      <w:r>
        <w:t>załączniku nr 1 do umowy</w:t>
      </w:r>
      <w:r w:rsidRPr="00DE6742">
        <w:t xml:space="preserve">. </w:t>
      </w:r>
    </w:p>
    <w:p w:rsidR="00E523F5" w:rsidRPr="00D75BD1" w:rsidRDefault="00E523F5" w:rsidP="00E523F5">
      <w:pPr>
        <w:pStyle w:val="Zwykytekst1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D75BD1">
        <w:rPr>
          <w:rFonts w:ascii="Times New Roman" w:hAnsi="Times New Roman"/>
          <w:color w:val="000000"/>
          <w:sz w:val="24"/>
        </w:rPr>
        <w:t>aprawy  sygnalizacji  powstałe na skutek uszkodzeń mechanicznych</w:t>
      </w:r>
      <w:r>
        <w:rPr>
          <w:rFonts w:ascii="Times New Roman" w:hAnsi="Times New Roman"/>
          <w:color w:val="000000"/>
          <w:sz w:val="24"/>
        </w:rPr>
        <w:t xml:space="preserve"> i aktów wandalizmu.</w:t>
      </w:r>
    </w:p>
    <w:p w:rsidR="00E523F5" w:rsidRDefault="00E523F5" w:rsidP="00E523F5">
      <w:pPr>
        <w:pStyle w:val="Akapitzlist1"/>
        <w:jc w:val="both"/>
      </w:pPr>
      <w:r>
        <w:t>3. W</w:t>
      </w:r>
      <w:r w:rsidRPr="00DE6742">
        <w:t xml:space="preserve"> zakres napraw sygnalizacji nie wchodzi wymiana sterowników. </w:t>
      </w:r>
    </w:p>
    <w:p w:rsidR="00E523F5" w:rsidRPr="00DE6742" w:rsidRDefault="00E523F5" w:rsidP="00E523F5">
      <w:pPr>
        <w:jc w:val="both"/>
      </w:pPr>
      <w:r>
        <w:t>4</w:t>
      </w:r>
      <w:r w:rsidRPr="00DE6742">
        <w:t xml:space="preserve">. Wynagrodzenie za </w:t>
      </w:r>
      <w:r>
        <w:t>konserwację sygnalizacji</w:t>
      </w:r>
      <w:r w:rsidRPr="00DE6742">
        <w:t xml:space="preserve"> określono na podstawie oferty z dnia …………….</w:t>
      </w:r>
      <w:r>
        <w:t>, która stanowi załącznik nr 2 do umowy.</w:t>
      </w:r>
    </w:p>
    <w:p w:rsidR="00E523F5" w:rsidRDefault="00E523F5" w:rsidP="00E523F5">
      <w:pPr>
        <w:jc w:val="both"/>
      </w:pPr>
      <w:r>
        <w:t>5</w:t>
      </w:r>
      <w:r w:rsidRPr="00DE6742">
        <w:t>. Strony ust</w:t>
      </w:r>
      <w:r>
        <w:t>aliły, że wynagrodzenie za przedmiot umowy</w:t>
      </w:r>
      <w:r w:rsidRPr="00DE6742">
        <w:t xml:space="preserve"> wypłacane będzie na podstawie faktury  sporządzonej w oparciu o pr</w:t>
      </w:r>
      <w:r>
        <w:t xml:space="preserve">otokół odbioru, o którym mowa w </w:t>
      </w:r>
      <w:r w:rsidRPr="00DE6742">
        <w:t>§ 4 niniejszej umowy</w:t>
      </w:r>
      <w:r>
        <w:t>,</w:t>
      </w:r>
      <w:r w:rsidRPr="00DE6742">
        <w:t xml:space="preserve"> co miesiąc w kwocie </w:t>
      </w:r>
      <w:r w:rsidRPr="00DE6742">
        <w:rPr>
          <w:b/>
        </w:rPr>
        <w:t>…………. zł</w:t>
      </w:r>
      <w:r w:rsidRPr="00DE6742">
        <w:t xml:space="preserve"> brutto (słownie: ………………………. zł …../100 ) , </w:t>
      </w:r>
    </w:p>
    <w:p w:rsidR="00E523F5" w:rsidRDefault="00E523F5" w:rsidP="00E523F5">
      <w:pPr>
        <w:jc w:val="both"/>
      </w:pPr>
      <w:r>
        <w:t>6. Strony ustaliły, że w przypadku wystąpienia konieczności wykonania napraw nie objętych złożona ofertą, zostaną one zrealizowane przez Wykonawcę w drodze odrębnego zlecenia,</w:t>
      </w:r>
      <w:r w:rsidRPr="00DE6742">
        <w:t xml:space="preserve"> </w:t>
      </w:r>
      <w:r>
        <w:t xml:space="preserve">a </w:t>
      </w:r>
      <w:r w:rsidRPr="00DE6742">
        <w:t xml:space="preserve"> wynagrodzenie </w:t>
      </w:r>
      <w:r>
        <w:t>nastąpi po wystawieniu faktury za wykonane naprawy potwierdzonej protokołem odbioru</w:t>
      </w:r>
      <w:r w:rsidRPr="00DE6742">
        <w:t>.</w:t>
      </w:r>
    </w:p>
    <w:p w:rsidR="00E523F5" w:rsidRDefault="00E523F5" w:rsidP="00E523F5">
      <w:pPr>
        <w:jc w:val="both"/>
      </w:pPr>
      <w:r>
        <w:t>7. Wartość umowy nie może przekroczyć kwoty ……………………brutto (słownie:…………………………………zł……./100)</w:t>
      </w:r>
    </w:p>
    <w:p w:rsidR="00E523F5" w:rsidRDefault="00E523F5" w:rsidP="00E523F5">
      <w:pPr>
        <w:jc w:val="both"/>
      </w:pPr>
      <w:r>
        <w:t>8. Zapłata za fakturę</w:t>
      </w:r>
      <w:r w:rsidRPr="00DE6742">
        <w:t xml:space="preserve"> nastąpi w terminie 30 dni od daty dostarczenia </w:t>
      </w:r>
      <w:r>
        <w:t xml:space="preserve">prawidłowej </w:t>
      </w:r>
      <w:r w:rsidRPr="00DE6742">
        <w:t>faktury do siedziby Zamawiającego</w:t>
      </w:r>
    </w:p>
    <w:p w:rsidR="00E523F5" w:rsidRDefault="00E523F5" w:rsidP="00E523F5">
      <w:pPr>
        <w:jc w:val="both"/>
      </w:pPr>
      <w:r>
        <w:t>9 Za datę zapłaty uważać się będzie datę złożenia przez Zamawiającego polecenia przelewu środków na rachunek Wykonawcy.</w:t>
      </w:r>
    </w:p>
    <w:p w:rsidR="00E523F5" w:rsidRDefault="00E523F5" w:rsidP="00E523F5">
      <w:pPr>
        <w:jc w:val="both"/>
      </w:pPr>
      <w:r>
        <w:t>10. Osobą odpowiedzialną za realizację umowy w imieniu Zamawiającego jest …………………………………..</w:t>
      </w:r>
    </w:p>
    <w:p w:rsidR="00E523F5" w:rsidRDefault="00E523F5" w:rsidP="00E523F5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523F5" w:rsidRDefault="00E523F5" w:rsidP="00E523F5">
      <w:r>
        <w:rPr>
          <w:b/>
        </w:rPr>
        <w:t xml:space="preserve">                                                                      </w:t>
      </w:r>
      <w:r w:rsidRPr="00DE6742">
        <w:rPr>
          <w:b/>
        </w:rPr>
        <w:t>§ 2</w:t>
      </w:r>
    </w:p>
    <w:p w:rsidR="00E523F5" w:rsidRDefault="00E523F5" w:rsidP="00E523F5">
      <w:pPr>
        <w:jc w:val="both"/>
      </w:pPr>
      <w:r w:rsidRPr="00DE6742">
        <w:t xml:space="preserve">Umowa zawarta jest na czas oznaczony </w:t>
      </w:r>
      <w:r>
        <w:t>–</w:t>
      </w:r>
      <w:r w:rsidRPr="00DE6742">
        <w:t xml:space="preserve"> </w:t>
      </w:r>
      <w:r>
        <w:rPr>
          <w:b/>
        </w:rPr>
        <w:t xml:space="preserve">od 01.01.2019 r. </w:t>
      </w:r>
      <w:r w:rsidRPr="00DE6742">
        <w:rPr>
          <w:b/>
          <w:bCs/>
        </w:rPr>
        <w:t>do 31.12.201</w:t>
      </w:r>
      <w:r>
        <w:rPr>
          <w:b/>
          <w:bCs/>
        </w:rPr>
        <w:t xml:space="preserve">9 </w:t>
      </w:r>
      <w:r w:rsidRPr="00DE6742">
        <w:rPr>
          <w:b/>
          <w:bCs/>
        </w:rPr>
        <w:t>r</w:t>
      </w:r>
      <w:r w:rsidRPr="00DE6742">
        <w:t>.</w:t>
      </w:r>
    </w:p>
    <w:p w:rsidR="00E523F5" w:rsidRDefault="00E523F5" w:rsidP="00E523F5">
      <w:pPr>
        <w:jc w:val="center"/>
        <w:rPr>
          <w:b/>
        </w:rPr>
      </w:pPr>
    </w:p>
    <w:p w:rsidR="00E523F5" w:rsidRDefault="00E523F5" w:rsidP="00E523F5">
      <w:pPr>
        <w:jc w:val="center"/>
        <w:rPr>
          <w:b/>
        </w:rPr>
      </w:pPr>
    </w:p>
    <w:p w:rsidR="00E523F5" w:rsidRPr="00DE6742" w:rsidRDefault="00E523F5" w:rsidP="00E523F5">
      <w:pPr>
        <w:jc w:val="center"/>
        <w:rPr>
          <w:b/>
        </w:rPr>
      </w:pPr>
      <w:r w:rsidRPr="00DE6742">
        <w:rPr>
          <w:b/>
        </w:rPr>
        <w:t>§ 3</w:t>
      </w:r>
    </w:p>
    <w:p w:rsidR="00E523F5" w:rsidRPr="00DE6742" w:rsidRDefault="00E523F5" w:rsidP="00E523F5">
      <w:pPr>
        <w:jc w:val="both"/>
      </w:pPr>
      <w:r w:rsidRPr="00DE6742">
        <w:t>1. Wykonawca zapłaci Zamawiającemu karę umowną:</w:t>
      </w:r>
    </w:p>
    <w:p w:rsidR="00E523F5" w:rsidRDefault="00E523F5" w:rsidP="00E523F5">
      <w:pPr>
        <w:pStyle w:val="Akapitzlist"/>
        <w:numPr>
          <w:ilvl w:val="0"/>
          <w:numId w:val="28"/>
        </w:numPr>
        <w:jc w:val="both"/>
      </w:pPr>
      <w:r w:rsidRPr="00DE6742">
        <w:t xml:space="preserve">w wypadku odstąpienia od umowy </w:t>
      </w:r>
      <w:r>
        <w:t xml:space="preserve">w całości lub w części </w:t>
      </w:r>
      <w:r w:rsidRPr="00DE6742">
        <w:t>z przyczyn, za które ponosi odpowiedzialność Wykonawca - w wysokości 10% wynagrodzenia umow</w:t>
      </w:r>
      <w:r>
        <w:t>nego brutto, o którym mowa w § 1 ust. 7,</w:t>
      </w:r>
    </w:p>
    <w:p w:rsidR="00E523F5" w:rsidRDefault="00E523F5" w:rsidP="00E523F5">
      <w:pPr>
        <w:pStyle w:val="Akapitzlist"/>
        <w:numPr>
          <w:ilvl w:val="0"/>
          <w:numId w:val="28"/>
        </w:numPr>
        <w:jc w:val="both"/>
      </w:pPr>
      <w:r>
        <w:t>za opóźnienie w usunięciu wad, o których mowa w § 5 i 6 umowy – w wysokości ……. wynagrodzenia umownego brutto, o którym mowa w § 1 ust. 7, za każdy rozpoczęty dzień opóźnienia.</w:t>
      </w:r>
    </w:p>
    <w:p w:rsidR="00E523F5" w:rsidRPr="00DE6742" w:rsidRDefault="00E523F5" w:rsidP="00E523F5">
      <w:pPr>
        <w:jc w:val="both"/>
      </w:pPr>
      <w:r w:rsidRPr="00DE6742">
        <w:t>2. Zamawiający zapłaci Wykonawcy karę umowną:</w:t>
      </w:r>
    </w:p>
    <w:p w:rsidR="00E523F5" w:rsidRDefault="00E523F5" w:rsidP="00E523F5">
      <w:pPr>
        <w:jc w:val="both"/>
      </w:pPr>
      <w:r>
        <w:t xml:space="preserve">- </w:t>
      </w:r>
      <w:r w:rsidRPr="00DE6742">
        <w:t>w wypadku odstąpienia od umowy z przyczyn, za które ponosi odpowiedzialność Zamawiający - w wysokości 10% wynagrodzenia umownego</w:t>
      </w:r>
      <w:r>
        <w:t xml:space="preserve"> brutto</w:t>
      </w:r>
      <w:r w:rsidRPr="00DE6742">
        <w:t xml:space="preserve">, o którym mowa </w:t>
      </w:r>
      <w:r>
        <w:t>w § 1 ust. 7</w:t>
      </w:r>
      <w:r w:rsidRPr="00DE6742">
        <w:t>.</w:t>
      </w:r>
    </w:p>
    <w:p w:rsidR="00E523F5" w:rsidRDefault="00E523F5" w:rsidP="00E523F5">
      <w:pPr>
        <w:numPr>
          <w:ilvl w:val="0"/>
          <w:numId w:val="25"/>
        </w:numPr>
      </w:pPr>
      <w:r w:rsidRPr="00DE6742">
        <w:t xml:space="preserve">Zamawiający może dochodzić na zasadach ogólnych odszkodowania przewyższającego wysokość </w:t>
      </w:r>
      <w:r>
        <w:t xml:space="preserve">zastrzeżonych </w:t>
      </w:r>
      <w:r w:rsidRPr="00DE6742">
        <w:t>kar umownych.</w:t>
      </w:r>
    </w:p>
    <w:p w:rsidR="00E523F5" w:rsidRDefault="00E523F5" w:rsidP="00E523F5"/>
    <w:p w:rsidR="00E523F5" w:rsidRPr="00DE6742" w:rsidRDefault="00E523F5" w:rsidP="00E523F5">
      <w:pPr>
        <w:jc w:val="center"/>
        <w:rPr>
          <w:b/>
        </w:rPr>
      </w:pPr>
      <w:r w:rsidRPr="00DE6742">
        <w:rPr>
          <w:b/>
        </w:rPr>
        <w:t>§ 4</w:t>
      </w:r>
    </w:p>
    <w:p w:rsidR="00E523F5" w:rsidRDefault="00E523F5" w:rsidP="00E523F5">
      <w:pPr>
        <w:jc w:val="both"/>
      </w:pPr>
      <w:r w:rsidRPr="00DE6742">
        <w:t xml:space="preserve">Raz w miesiącu z czynności odbioru sporządza się protokół, który powinien zawierać </w:t>
      </w:r>
      <w:r>
        <w:t xml:space="preserve">opis </w:t>
      </w:r>
      <w:r w:rsidRPr="00DE6742">
        <w:t>czynności wykonan</w:t>
      </w:r>
      <w:r>
        <w:t>ych</w:t>
      </w:r>
      <w:r w:rsidRPr="00DE6742">
        <w:t xml:space="preserve"> w ramach konserwacji.</w:t>
      </w:r>
    </w:p>
    <w:p w:rsidR="00E523F5" w:rsidRDefault="00E523F5" w:rsidP="00E523F5">
      <w:pPr>
        <w:jc w:val="both"/>
      </w:pPr>
    </w:p>
    <w:p w:rsidR="00E523F5" w:rsidRPr="00DE6742" w:rsidRDefault="00E523F5" w:rsidP="00E523F5">
      <w:pPr>
        <w:jc w:val="center"/>
        <w:rPr>
          <w:b/>
        </w:rPr>
      </w:pPr>
      <w:r w:rsidRPr="00DE6742">
        <w:rPr>
          <w:b/>
        </w:rPr>
        <w:t>§ 5</w:t>
      </w:r>
    </w:p>
    <w:p w:rsidR="00E523F5" w:rsidRDefault="00E523F5" w:rsidP="00E523F5">
      <w:pPr>
        <w:jc w:val="both"/>
      </w:pPr>
      <w:r w:rsidRPr="00DE6742">
        <w:t xml:space="preserve">O wykryciu wad Zamawiający zobowiązany jest </w:t>
      </w:r>
      <w:r>
        <w:t xml:space="preserve">niezwłocznie </w:t>
      </w:r>
      <w:r w:rsidRPr="00DE6742">
        <w:t>zawiadomić na piśmie</w:t>
      </w:r>
      <w:r>
        <w:t>/telefonicznie/e-mailem</w:t>
      </w:r>
      <w:r w:rsidRPr="00DE6742">
        <w:t xml:space="preserve"> Wykonawcę</w:t>
      </w:r>
      <w:r>
        <w:t xml:space="preserve">. Usunięcie zgłoszonych wad przez Wykonawcę nastąpi w terminie 2 dni od daty zgłoszenia. </w:t>
      </w:r>
      <w:r w:rsidRPr="00DE6742">
        <w:t xml:space="preserve"> </w:t>
      </w:r>
    </w:p>
    <w:p w:rsidR="00E523F5" w:rsidRPr="00DE6742" w:rsidRDefault="00E523F5" w:rsidP="00E523F5">
      <w:pPr>
        <w:jc w:val="both"/>
      </w:pPr>
    </w:p>
    <w:p w:rsidR="00E523F5" w:rsidRPr="00DE6742" w:rsidRDefault="00E523F5" w:rsidP="00E523F5">
      <w:pPr>
        <w:jc w:val="center"/>
        <w:rPr>
          <w:b/>
        </w:rPr>
      </w:pPr>
      <w:r w:rsidRPr="00DE6742">
        <w:rPr>
          <w:b/>
        </w:rPr>
        <w:t>§ 6</w:t>
      </w:r>
    </w:p>
    <w:p w:rsidR="00E523F5" w:rsidRDefault="00E523F5" w:rsidP="00E523F5">
      <w:pPr>
        <w:jc w:val="both"/>
      </w:pPr>
      <w:r w:rsidRPr="00DE6742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E523F5" w:rsidRPr="00DE6742" w:rsidRDefault="00E523F5" w:rsidP="00E523F5">
      <w:pPr>
        <w:jc w:val="both"/>
      </w:pPr>
    </w:p>
    <w:p w:rsidR="00E523F5" w:rsidRPr="00DE6742" w:rsidRDefault="00E523F5" w:rsidP="00E523F5">
      <w:pPr>
        <w:jc w:val="center"/>
        <w:rPr>
          <w:b/>
        </w:rPr>
      </w:pPr>
      <w:r>
        <w:rPr>
          <w:b/>
        </w:rPr>
        <w:t>§ 7</w:t>
      </w:r>
    </w:p>
    <w:p w:rsidR="00E523F5" w:rsidRDefault="00E523F5" w:rsidP="00E523F5">
      <w:pPr>
        <w:jc w:val="both"/>
      </w:pPr>
      <w:r w:rsidRPr="00DE6742">
        <w:t xml:space="preserve">1. W razie zaistnienia istotnej zmiany okoliczności powodującej, że wykonanie umowy nie leży w interesie publicznym, czego nie można było przewidzieć w chwili zawarcia umowy, </w:t>
      </w:r>
      <w:r>
        <w:t xml:space="preserve">lub dalsze wykonywanie umowy może zagrozić istotnemu interesowi bezpieczeństwa państwa lub bezpieczeństwu publicznemu, </w:t>
      </w:r>
      <w:r w:rsidRPr="00DE6742">
        <w:t xml:space="preserve">Zamawiający może odstąpić od umowy w terminie 30 dni od </w:t>
      </w:r>
      <w:r>
        <w:t xml:space="preserve">dnia </w:t>
      </w:r>
      <w:r w:rsidRPr="00DE6742">
        <w:t>powzięcia wiadomości o tych okolicznościach.</w:t>
      </w:r>
    </w:p>
    <w:p w:rsidR="00E523F5" w:rsidRDefault="00E523F5" w:rsidP="00E523F5">
      <w:pPr>
        <w:jc w:val="both"/>
      </w:pPr>
      <w:r w:rsidRPr="00DE6742">
        <w:t xml:space="preserve">2. W przypadku, o którym mowa w ust l, Wykonawca może żądać wyłącznie wynagrodzenia należnego z tytułu wykonania części umowy. </w:t>
      </w:r>
    </w:p>
    <w:p w:rsidR="00E523F5" w:rsidRDefault="00E523F5" w:rsidP="00E523F5">
      <w:pPr>
        <w:jc w:val="both"/>
      </w:pPr>
    </w:p>
    <w:p w:rsidR="00E523F5" w:rsidRPr="009F7E65" w:rsidRDefault="00E523F5" w:rsidP="00E523F5">
      <w:pPr>
        <w:jc w:val="center"/>
        <w:rPr>
          <w:b/>
        </w:rPr>
      </w:pPr>
      <w:r w:rsidRPr="009F7E65">
        <w:rPr>
          <w:b/>
        </w:rPr>
        <w:t>§ 8</w:t>
      </w:r>
    </w:p>
    <w:p w:rsidR="00E523F5" w:rsidRDefault="00E523F5" w:rsidP="00E523F5">
      <w:pPr>
        <w:jc w:val="both"/>
      </w:pPr>
      <w:r>
        <w:t>1. 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</w:t>
      </w:r>
      <w:proofErr w:type="spellStart"/>
      <w:r>
        <w:t>t.j</w:t>
      </w:r>
      <w:proofErr w:type="spellEnd"/>
      <w:r>
        <w:t xml:space="preserve">. Dz. U. z 2018r. poz. 1330 z </w:t>
      </w:r>
      <w:proofErr w:type="spellStart"/>
      <w:r>
        <w:t>późn</w:t>
      </w:r>
      <w:proofErr w:type="spellEnd"/>
      <w:r>
        <w:t>. zm.), która podlega udostępnieniu w trybie przedmiotowej ustawy.</w:t>
      </w:r>
    </w:p>
    <w:p w:rsidR="00E523F5" w:rsidRDefault="00E523F5" w:rsidP="00E523F5">
      <w:pPr>
        <w:jc w:val="both"/>
      </w:pPr>
      <w:r>
        <w:t xml:space="preserve">2. 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</w:t>
      </w:r>
      <w:r>
        <w:lastRenderedPageBreak/>
        <w:t>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Zleceniobiorcy/Wykonawcy/Dostawcy, w sytuacji, w której jest on osobą fizyczną (w tym osobą fizyczną prowadzącą działalność gospodarczą) a także danych osobowych osób, które Zleceniobiorca/Wykonawca/Dostawca wskazał ze swojej strony do realizacji niniejszej umowy.</w:t>
      </w:r>
    </w:p>
    <w:p w:rsidR="00E523F5" w:rsidRPr="000B5D64" w:rsidRDefault="00E523F5" w:rsidP="00E523F5">
      <w:pPr>
        <w:jc w:val="both"/>
      </w:pPr>
    </w:p>
    <w:p w:rsidR="00E523F5" w:rsidRDefault="00E523F5" w:rsidP="00E523F5">
      <w:pPr>
        <w:jc w:val="center"/>
        <w:rPr>
          <w:b/>
        </w:rPr>
      </w:pPr>
      <w:r>
        <w:rPr>
          <w:b/>
        </w:rPr>
        <w:t>§ 9</w:t>
      </w:r>
    </w:p>
    <w:p w:rsidR="00E523F5" w:rsidRDefault="00E523F5" w:rsidP="00E523F5">
      <w:pPr>
        <w:jc w:val="both"/>
      </w:pPr>
      <w:r w:rsidRPr="00DE6742">
        <w:t>1. Wszelkie zmiany niniejszej umowy nastąpić mogą jedynie w formie pisemnej pod rygorem nieważności, na podstawie aneksu podpisanego przez każdą ze stron.</w:t>
      </w:r>
    </w:p>
    <w:p w:rsidR="00E523F5" w:rsidRDefault="00E523F5" w:rsidP="00E523F5">
      <w:pPr>
        <w:jc w:val="both"/>
      </w:pPr>
      <w:r w:rsidRPr="00DE6742">
        <w:t>2. W sprawach nieuregulowanych w niniejszej umowie mają zastosowanie właściwe przepisy prawa.</w:t>
      </w:r>
    </w:p>
    <w:p w:rsidR="00E523F5" w:rsidRDefault="00E523F5" w:rsidP="00E523F5">
      <w:pPr>
        <w:jc w:val="both"/>
      </w:pPr>
      <w:r w:rsidRPr="00DE6742">
        <w:t>3. Ewentualne spory mogące wyniknąć między stronami rozstrzyga sąd właściwy miejscowo dla siedziby Zamawiającego.</w:t>
      </w:r>
    </w:p>
    <w:p w:rsidR="00E523F5" w:rsidRPr="00DE6742" w:rsidRDefault="00E523F5" w:rsidP="00E523F5">
      <w:pPr>
        <w:jc w:val="both"/>
      </w:pPr>
      <w:r w:rsidRPr="00DE6742">
        <w:t>4. Niniejsza umowa została sporządzona w czterech jednakowych egzemplarzach, z czego trzy egzemplarze przeznaczone są dla Zamawiającego, a jeden egzemplarz dla Wykonawcy.</w:t>
      </w:r>
    </w:p>
    <w:p w:rsidR="00E523F5" w:rsidRDefault="00E523F5" w:rsidP="00E523F5">
      <w:pPr>
        <w:tabs>
          <w:tab w:val="left" w:pos="-142"/>
        </w:tabs>
        <w:jc w:val="both"/>
        <w:rPr>
          <w:b/>
        </w:rPr>
      </w:pPr>
    </w:p>
    <w:p w:rsidR="00E523F5" w:rsidRPr="00701DB2" w:rsidRDefault="00E523F5" w:rsidP="00E523F5">
      <w:pPr>
        <w:tabs>
          <w:tab w:val="left" w:pos="-142"/>
        </w:tabs>
        <w:jc w:val="both"/>
        <w:rPr>
          <w:b/>
        </w:rPr>
      </w:pPr>
      <w:r w:rsidRPr="00701DB2">
        <w:rPr>
          <w:b/>
        </w:rPr>
        <w:t>Akceptujemy istotne postanowienia umowy:</w:t>
      </w:r>
    </w:p>
    <w:p w:rsidR="00E523F5" w:rsidRDefault="00E523F5" w:rsidP="00E523F5">
      <w:pPr>
        <w:tabs>
          <w:tab w:val="left" w:pos="-142"/>
        </w:tabs>
        <w:jc w:val="both"/>
      </w:pPr>
    </w:p>
    <w:p w:rsidR="00E523F5" w:rsidRPr="00701DB2" w:rsidRDefault="00E523F5" w:rsidP="00E523F5">
      <w:pPr>
        <w:tabs>
          <w:tab w:val="left" w:pos="-142"/>
        </w:tabs>
        <w:jc w:val="both"/>
      </w:pPr>
      <w:r w:rsidRPr="00701DB2">
        <w:t>Miejscowość .................................................. dnia ....................................... roku</w:t>
      </w:r>
    </w:p>
    <w:p w:rsidR="00E523F5" w:rsidRPr="00701DB2" w:rsidRDefault="00E523F5" w:rsidP="00E523F5">
      <w:pPr>
        <w:tabs>
          <w:tab w:val="left" w:pos="-142"/>
        </w:tabs>
        <w:jc w:val="both"/>
      </w:pPr>
    </w:p>
    <w:p w:rsidR="00E523F5" w:rsidRPr="00701DB2" w:rsidRDefault="00E523F5" w:rsidP="00E523F5">
      <w:pPr>
        <w:tabs>
          <w:tab w:val="left" w:pos="-142"/>
        </w:tabs>
        <w:jc w:val="both"/>
      </w:pPr>
    </w:p>
    <w:p w:rsidR="00E523F5" w:rsidRDefault="00E523F5" w:rsidP="00E523F5">
      <w:pPr>
        <w:tabs>
          <w:tab w:val="left" w:pos="-142"/>
        </w:tabs>
      </w:pPr>
      <w:r>
        <w:t xml:space="preserve">                                                                      </w:t>
      </w:r>
    </w:p>
    <w:p w:rsidR="00E523F5" w:rsidRDefault="00E523F5" w:rsidP="00E523F5">
      <w:pPr>
        <w:tabs>
          <w:tab w:val="left" w:pos="-142"/>
        </w:tabs>
      </w:pPr>
    </w:p>
    <w:p w:rsidR="00E523F5" w:rsidRPr="00701DB2" w:rsidRDefault="00E523F5" w:rsidP="00E523F5">
      <w:pPr>
        <w:tabs>
          <w:tab w:val="left" w:pos="-142"/>
        </w:tabs>
      </w:pPr>
      <w:r>
        <w:t xml:space="preserve">                                                                          </w:t>
      </w:r>
      <w:r w:rsidRPr="00701DB2">
        <w:t>......................................................................</w:t>
      </w:r>
    </w:p>
    <w:p w:rsidR="00E523F5" w:rsidRPr="00701DB2" w:rsidRDefault="00E523F5" w:rsidP="00E523F5">
      <w:pPr>
        <w:tabs>
          <w:tab w:val="left" w:pos="-142"/>
        </w:tabs>
      </w:pPr>
      <w:r>
        <w:t xml:space="preserve">                                                                             (pieczęć i podpis  osoby </w:t>
      </w:r>
      <w:r w:rsidRPr="00701DB2">
        <w:t>uprawnionej do</w:t>
      </w:r>
    </w:p>
    <w:p w:rsidR="00E523F5" w:rsidRPr="00701DB2" w:rsidRDefault="00E523F5" w:rsidP="00E523F5">
      <w:pPr>
        <w:tabs>
          <w:tab w:val="left" w:pos="-142"/>
        </w:tabs>
        <w:ind w:left="3540"/>
        <w:jc w:val="right"/>
      </w:pPr>
      <w:r w:rsidRPr="00701DB2">
        <w:t>składania oświadczeń woli w imieniu wykonawcy)</w:t>
      </w:r>
    </w:p>
    <w:p w:rsidR="00E523F5" w:rsidRDefault="00E523F5" w:rsidP="00E523F5">
      <w:pPr>
        <w:rPr>
          <w:bCs/>
          <w:sz w:val="22"/>
          <w:szCs w:val="36"/>
        </w:rPr>
      </w:pPr>
    </w:p>
    <w:p w:rsidR="008204D9" w:rsidRDefault="008204D9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27074" w:rsidRDefault="00340D47" w:rsidP="00C63193">
      <w:pPr>
        <w:rPr>
          <w:bCs/>
          <w:sz w:val="22"/>
          <w:szCs w:val="36"/>
        </w:rPr>
      </w:pPr>
      <w:r w:rsidRPr="00340D47">
        <w:rPr>
          <w:bCs/>
          <w:sz w:val="22"/>
          <w:szCs w:val="36"/>
        </w:rPr>
        <w:lastRenderedPageBreak/>
        <w:t>SPW.</w:t>
      </w:r>
      <w:r w:rsidR="00946516">
        <w:rPr>
          <w:bCs/>
          <w:sz w:val="22"/>
          <w:szCs w:val="36"/>
        </w:rPr>
        <w:t>27</w:t>
      </w:r>
      <w:r w:rsidR="00776BE8">
        <w:rPr>
          <w:bCs/>
          <w:sz w:val="22"/>
          <w:szCs w:val="36"/>
        </w:rPr>
        <w:t>2</w:t>
      </w:r>
      <w:r w:rsidR="00946516">
        <w:rPr>
          <w:bCs/>
          <w:sz w:val="22"/>
          <w:szCs w:val="36"/>
        </w:rPr>
        <w:t>.</w:t>
      </w:r>
      <w:r w:rsidR="00776BE8">
        <w:rPr>
          <w:bCs/>
          <w:sz w:val="22"/>
          <w:szCs w:val="36"/>
        </w:rPr>
        <w:t>286</w:t>
      </w:r>
      <w:r w:rsidR="00946516">
        <w:rPr>
          <w:bCs/>
          <w:sz w:val="22"/>
          <w:szCs w:val="36"/>
        </w:rPr>
        <w:t>.201</w:t>
      </w:r>
      <w:r w:rsidR="00776BE8">
        <w:rPr>
          <w:bCs/>
          <w:sz w:val="22"/>
          <w:szCs w:val="36"/>
        </w:rPr>
        <w:t>8</w:t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</w:p>
    <w:p w:rsidR="00E27074" w:rsidRDefault="00E27074" w:rsidP="00C63193">
      <w:pPr>
        <w:rPr>
          <w:bCs/>
          <w:sz w:val="22"/>
          <w:szCs w:val="36"/>
        </w:rPr>
      </w:pPr>
    </w:p>
    <w:p w:rsidR="00C63193" w:rsidRDefault="00E27074" w:rsidP="00E27074">
      <w:pPr>
        <w:jc w:val="right"/>
        <w:rPr>
          <w:bCs/>
          <w:sz w:val="22"/>
          <w:szCs w:val="36"/>
        </w:rPr>
      </w:pPr>
      <w:r>
        <w:rPr>
          <w:bCs/>
          <w:sz w:val="22"/>
          <w:szCs w:val="36"/>
        </w:rPr>
        <w:t xml:space="preserve"> Załącznik nr </w:t>
      </w:r>
      <w:r w:rsidR="00E523F5">
        <w:rPr>
          <w:bCs/>
          <w:sz w:val="22"/>
          <w:szCs w:val="36"/>
        </w:rPr>
        <w:t>1</w:t>
      </w:r>
      <w:r w:rsidR="00080877">
        <w:rPr>
          <w:bCs/>
          <w:sz w:val="22"/>
          <w:szCs w:val="36"/>
        </w:rPr>
        <w:t xml:space="preserve"> do umowy</w:t>
      </w:r>
    </w:p>
    <w:p w:rsidR="00C63193" w:rsidRDefault="00C63193" w:rsidP="00E27074">
      <w:pPr>
        <w:jc w:val="right"/>
        <w:rPr>
          <w:bCs/>
          <w:sz w:val="22"/>
          <w:szCs w:val="36"/>
        </w:rPr>
      </w:pPr>
    </w:p>
    <w:p w:rsidR="00C63193" w:rsidRPr="00C63193" w:rsidRDefault="00C63193" w:rsidP="00C63193">
      <w:pPr>
        <w:rPr>
          <w:bCs/>
          <w:sz w:val="22"/>
          <w:szCs w:val="36"/>
        </w:rPr>
      </w:pPr>
    </w:p>
    <w:p w:rsidR="00340D47" w:rsidRPr="00C53E84" w:rsidRDefault="00340D47" w:rsidP="00340D47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:rsidR="00340D47" w:rsidRPr="00C53E84" w:rsidRDefault="00340D47" w:rsidP="00340D47">
      <w:pPr>
        <w:rPr>
          <w:szCs w:val="28"/>
        </w:rPr>
      </w:pP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:rsidR="00340D47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:rsidR="00723524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10. D</w:t>
      </w:r>
      <w:r w:rsidR="00723524">
        <w:rPr>
          <w:szCs w:val="28"/>
        </w:rPr>
        <w:t>okonywanie co najmniej raz w roku pomiaru</w:t>
      </w:r>
      <w:r>
        <w:rPr>
          <w:szCs w:val="28"/>
        </w:rPr>
        <w:t xml:space="preserve"> rezystancji uziemień</w:t>
      </w:r>
      <w:r w:rsidR="00723524">
        <w:rPr>
          <w:szCs w:val="28"/>
        </w:rPr>
        <w:t xml:space="preserve"> </w:t>
      </w:r>
      <w:r>
        <w:rPr>
          <w:szCs w:val="28"/>
        </w:rPr>
        <w:t xml:space="preserve">i </w:t>
      </w:r>
      <w:r w:rsidR="00723524">
        <w:rPr>
          <w:szCs w:val="28"/>
        </w:rPr>
        <w:t xml:space="preserve">pomiaru rezystancji </w:t>
      </w:r>
      <w:r>
        <w:rPr>
          <w:szCs w:val="28"/>
        </w:rPr>
        <w:t>izolacji kabla do przycisków dla pieszych – przekazanie wyników pomiaru Zamawiającemu w terminie do 30 czerwca każdego roku.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11</w:t>
      </w:r>
      <w:r w:rsidR="00340D47"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="00340D47"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12</w:t>
      </w:r>
      <w:r w:rsidR="00340D47" w:rsidRPr="00C53E84">
        <w:rPr>
          <w:szCs w:val="28"/>
        </w:rPr>
        <w:t>. Prowadzenie bieżącej oceny stanu technicznego urządzeń.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13</w:t>
      </w:r>
      <w:r w:rsidR="00340D47"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14</w:t>
      </w:r>
      <w:r w:rsidR="00340D47" w:rsidRPr="00C53E84">
        <w:rPr>
          <w:szCs w:val="28"/>
        </w:rPr>
        <w:t>. Naprawić nawierzchnię po robotach awaryjnych.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15</w:t>
      </w:r>
      <w:r w:rsidR="00340D47" w:rsidRPr="00C53E84">
        <w:rPr>
          <w:szCs w:val="28"/>
        </w:rPr>
        <w:t>. Wykonawca jest zobowiązany do nieodpłatnego usunięcia usterek od momentu ich powstania: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:rsidR="007D1C93" w:rsidRPr="00E95673" w:rsidRDefault="00080877" w:rsidP="007D1C93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 w:rsidR="007D1C93">
        <w:t>.  n</w:t>
      </w:r>
      <w:r w:rsidR="007D1C93" w:rsidRPr="00E95673">
        <w:t>aprawy sygnalizacji powstałe na skutek uszkodzeń mechanicznych i aktów wandalizmu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:rsidR="007D1C93" w:rsidRPr="002F1B58" w:rsidRDefault="007D1C93" w:rsidP="007D1C93">
      <w:pPr>
        <w:pStyle w:val="Akapitzlist1"/>
        <w:ind w:left="360"/>
        <w:jc w:val="both"/>
        <w:rPr>
          <w:color w:val="000000"/>
        </w:rPr>
      </w:pPr>
    </w:p>
    <w:p w:rsidR="00340D47" w:rsidRPr="00080877" w:rsidRDefault="00080877" w:rsidP="00340D47">
      <w:pPr>
        <w:jc w:val="both"/>
        <w:rPr>
          <w:szCs w:val="28"/>
        </w:rPr>
      </w:pPr>
      <w:r>
        <w:rPr>
          <w:szCs w:val="28"/>
        </w:rPr>
        <w:t xml:space="preserve">. </w:t>
      </w:r>
    </w:p>
    <w:p w:rsidR="00340D47" w:rsidRDefault="00340D47" w:rsidP="000351FA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51" w:rsidRDefault="00DA3D51">
      <w:r>
        <w:separator/>
      </w:r>
    </w:p>
  </w:endnote>
  <w:endnote w:type="continuationSeparator" w:id="0">
    <w:p w:rsidR="00DA3D51" w:rsidRDefault="00DA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74" w:rsidRDefault="00DA3D51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4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E27074" w:rsidRDefault="003A254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2707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E4C8D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51" w:rsidRDefault="00DA3D51">
      <w:r>
        <w:separator/>
      </w:r>
    </w:p>
  </w:footnote>
  <w:footnote w:type="continuationSeparator" w:id="0">
    <w:p w:rsidR="00DA3D51" w:rsidRDefault="00DA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09E1E36"/>
    <w:multiLevelType w:val="hybridMultilevel"/>
    <w:tmpl w:val="7C681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27"/>
  </w:num>
  <w:num w:numId="16">
    <w:abstractNumId w:val="25"/>
  </w:num>
  <w:num w:numId="17">
    <w:abstractNumId w:val="22"/>
  </w:num>
  <w:num w:numId="18">
    <w:abstractNumId w:val="20"/>
  </w:num>
  <w:num w:numId="19">
    <w:abstractNumId w:val="14"/>
  </w:num>
  <w:num w:numId="20">
    <w:abstractNumId w:val="17"/>
  </w:num>
  <w:num w:numId="21">
    <w:abstractNumId w:val="15"/>
  </w:num>
  <w:num w:numId="22">
    <w:abstractNumId w:val="13"/>
  </w:num>
  <w:num w:numId="23">
    <w:abstractNumId w:val="23"/>
  </w:num>
  <w:num w:numId="24">
    <w:abstractNumId w:val="24"/>
  </w:num>
  <w:num w:numId="25">
    <w:abstractNumId w:val="26"/>
  </w:num>
  <w:num w:numId="26">
    <w:abstractNumId w:val="19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1AF"/>
    <w:rsid w:val="000351FA"/>
    <w:rsid w:val="00051942"/>
    <w:rsid w:val="00053ADA"/>
    <w:rsid w:val="0006727E"/>
    <w:rsid w:val="00080877"/>
    <w:rsid w:val="00086AFF"/>
    <w:rsid w:val="00095990"/>
    <w:rsid w:val="000A71D7"/>
    <w:rsid w:val="000B5D64"/>
    <w:rsid w:val="000C3E03"/>
    <w:rsid w:val="000F5D6C"/>
    <w:rsid w:val="00121211"/>
    <w:rsid w:val="001464A0"/>
    <w:rsid w:val="00165428"/>
    <w:rsid w:val="00166BE9"/>
    <w:rsid w:val="001A1928"/>
    <w:rsid w:val="001A7D4B"/>
    <w:rsid w:val="001C49F6"/>
    <w:rsid w:val="001E1A8C"/>
    <w:rsid w:val="001F281C"/>
    <w:rsid w:val="00204B50"/>
    <w:rsid w:val="00205BB0"/>
    <w:rsid w:val="00207000"/>
    <w:rsid w:val="00212300"/>
    <w:rsid w:val="0021297B"/>
    <w:rsid w:val="00226621"/>
    <w:rsid w:val="00242981"/>
    <w:rsid w:val="0026152C"/>
    <w:rsid w:val="00264083"/>
    <w:rsid w:val="0027306C"/>
    <w:rsid w:val="00291945"/>
    <w:rsid w:val="002C52EC"/>
    <w:rsid w:val="002D6EF7"/>
    <w:rsid w:val="002E64DD"/>
    <w:rsid w:val="002F1B58"/>
    <w:rsid w:val="002F517F"/>
    <w:rsid w:val="002F76F0"/>
    <w:rsid w:val="003145B3"/>
    <w:rsid w:val="00340D47"/>
    <w:rsid w:val="00381EE1"/>
    <w:rsid w:val="00383E5C"/>
    <w:rsid w:val="003A2545"/>
    <w:rsid w:val="003B155C"/>
    <w:rsid w:val="003B1E19"/>
    <w:rsid w:val="003B3F61"/>
    <w:rsid w:val="003E3D0A"/>
    <w:rsid w:val="003E6AC0"/>
    <w:rsid w:val="003F16B7"/>
    <w:rsid w:val="004035FA"/>
    <w:rsid w:val="00436CD0"/>
    <w:rsid w:val="004459A5"/>
    <w:rsid w:val="004765C1"/>
    <w:rsid w:val="00480666"/>
    <w:rsid w:val="00493483"/>
    <w:rsid w:val="004A07AA"/>
    <w:rsid w:val="004B70FD"/>
    <w:rsid w:val="004D277E"/>
    <w:rsid w:val="004E3EF6"/>
    <w:rsid w:val="004E7DF8"/>
    <w:rsid w:val="0050694F"/>
    <w:rsid w:val="005354A5"/>
    <w:rsid w:val="0054442F"/>
    <w:rsid w:val="00561906"/>
    <w:rsid w:val="0056467F"/>
    <w:rsid w:val="005740C5"/>
    <w:rsid w:val="005840BC"/>
    <w:rsid w:val="005A15E0"/>
    <w:rsid w:val="005B4B77"/>
    <w:rsid w:val="005D17C5"/>
    <w:rsid w:val="00602DAA"/>
    <w:rsid w:val="00613815"/>
    <w:rsid w:val="00615C18"/>
    <w:rsid w:val="00656096"/>
    <w:rsid w:val="006776D8"/>
    <w:rsid w:val="00701DB2"/>
    <w:rsid w:val="00723524"/>
    <w:rsid w:val="00765796"/>
    <w:rsid w:val="00776BE8"/>
    <w:rsid w:val="007B1B1B"/>
    <w:rsid w:val="007C0391"/>
    <w:rsid w:val="007C4063"/>
    <w:rsid w:val="007D1C93"/>
    <w:rsid w:val="007F0844"/>
    <w:rsid w:val="008068B0"/>
    <w:rsid w:val="008204D9"/>
    <w:rsid w:val="00832E6E"/>
    <w:rsid w:val="00841AD8"/>
    <w:rsid w:val="008468F1"/>
    <w:rsid w:val="00850126"/>
    <w:rsid w:val="00873E8E"/>
    <w:rsid w:val="00876FCD"/>
    <w:rsid w:val="008B5CE5"/>
    <w:rsid w:val="008D7D72"/>
    <w:rsid w:val="0092120F"/>
    <w:rsid w:val="009344BD"/>
    <w:rsid w:val="00946516"/>
    <w:rsid w:val="0095589D"/>
    <w:rsid w:val="0099506C"/>
    <w:rsid w:val="00996322"/>
    <w:rsid w:val="009A1087"/>
    <w:rsid w:val="009B11EE"/>
    <w:rsid w:val="009B363C"/>
    <w:rsid w:val="009E28D3"/>
    <w:rsid w:val="00A10326"/>
    <w:rsid w:val="00A14E35"/>
    <w:rsid w:val="00A20535"/>
    <w:rsid w:val="00A27AAE"/>
    <w:rsid w:val="00A425DC"/>
    <w:rsid w:val="00A50E99"/>
    <w:rsid w:val="00A77A05"/>
    <w:rsid w:val="00AB6243"/>
    <w:rsid w:val="00AE49E0"/>
    <w:rsid w:val="00B12011"/>
    <w:rsid w:val="00B12649"/>
    <w:rsid w:val="00B54B46"/>
    <w:rsid w:val="00B64924"/>
    <w:rsid w:val="00B81127"/>
    <w:rsid w:val="00B85E41"/>
    <w:rsid w:val="00BA113F"/>
    <w:rsid w:val="00BB1F77"/>
    <w:rsid w:val="00BD304C"/>
    <w:rsid w:val="00BE5052"/>
    <w:rsid w:val="00C13E5A"/>
    <w:rsid w:val="00C15A47"/>
    <w:rsid w:val="00C438D3"/>
    <w:rsid w:val="00C63193"/>
    <w:rsid w:val="00CB6654"/>
    <w:rsid w:val="00CC11AF"/>
    <w:rsid w:val="00CC1D56"/>
    <w:rsid w:val="00CE4C8D"/>
    <w:rsid w:val="00CF7AD4"/>
    <w:rsid w:val="00D243A0"/>
    <w:rsid w:val="00D27726"/>
    <w:rsid w:val="00D435E4"/>
    <w:rsid w:val="00D46A64"/>
    <w:rsid w:val="00D6788C"/>
    <w:rsid w:val="00D75BD1"/>
    <w:rsid w:val="00D8186B"/>
    <w:rsid w:val="00DA3D51"/>
    <w:rsid w:val="00DC68F0"/>
    <w:rsid w:val="00DD1703"/>
    <w:rsid w:val="00DD4C2F"/>
    <w:rsid w:val="00DE2986"/>
    <w:rsid w:val="00DE4E28"/>
    <w:rsid w:val="00DE5257"/>
    <w:rsid w:val="00DE6742"/>
    <w:rsid w:val="00E0485A"/>
    <w:rsid w:val="00E15806"/>
    <w:rsid w:val="00E27074"/>
    <w:rsid w:val="00E417B5"/>
    <w:rsid w:val="00E44371"/>
    <w:rsid w:val="00E44700"/>
    <w:rsid w:val="00E471E2"/>
    <w:rsid w:val="00E47DA9"/>
    <w:rsid w:val="00E523F5"/>
    <w:rsid w:val="00E95673"/>
    <w:rsid w:val="00EB097F"/>
    <w:rsid w:val="00EE3A9F"/>
    <w:rsid w:val="00EF1D53"/>
    <w:rsid w:val="00F03D57"/>
    <w:rsid w:val="00F06877"/>
    <w:rsid w:val="00F07D5E"/>
    <w:rsid w:val="00F244AA"/>
    <w:rsid w:val="00F501D1"/>
    <w:rsid w:val="00F55253"/>
    <w:rsid w:val="00F75182"/>
    <w:rsid w:val="00F75FC2"/>
    <w:rsid w:val="00F95DE5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B9C64F9"/>
  <w15:docId w15:val="{9759D9CC-A388-4E06-A1E1-A5644CE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jeznach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d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8B76-C3F8-459C-B75D-AF82ED75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2984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20850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</dc:title>
  <dc:subject/>
  <dc:creator>A0605</dc:creator>
  <cp:keywords/>
  <cp:lastModifiedBy>Waldemar Jeznach</cp:lastModifiedBy>
  <cp:revision>27</cp:revision>
  <cp:lastPrinted>2016-12-13T07:41:00Z</cp:lastPrinted>
  <dcterms:created xsi:type="dcterms:W3CDTF">2014-12-05T11:48:00Z</dcterms:created>
  <dcterms:modified xsi:type="dcterms:W3CDTF">2018-12-18T08:47:00Z</dcterms:modified>
</cp:coreProperties>
</file>